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tabs>
          <w:tab w:val="clear" w:pos="2268"/>
          <w:tab w:val="clear" w:pos="6946"/>
          <w:tab w:val="left" w:pos="2552"/>
          <w:tab w:val="left" w:pos="6663"/>
        </w:tabs>
        <w:spacing w:line="260" w:lineRule="atLeast"/>
        <w:ind w:right="-143"/>
        <w:rPr>
          <w:rFonts w:ascii="Verdana" w:hAnsi="Verdana"/>
          <w:sz w:val="22"/>
          <w:lang w:val="de-CH"/>
        </w:rPr>
      </w:pPr>
      <w:r>
        <w:rPr>
          <w:rFonts w:ascii="Verdana" w:hAnsi="Verdana"/>
          <w:sz w:val="22"/>
          <w:lang w:val="de-CH"/>
        </w:rPr>
        <w:t>FDS</w:t>
      </w:r>
      <w:r>
        <w:rPr>
          <w:rFonts w:ascii="Verdana" w:hAnsi="Verdana"/>
          <w:sz w:val="22"/>
          <w:lang w:val="de-CH"/>
        </w:rPr>
        <w:tab/>
      </w:r>
      <w:r>
        <w:rPr>
          <w:rFonts w:ascii="Verdana" w:hAnsi="Verdana"/>
          <w:sz w:val="22"/>
          <w:lang w:val="de-CH"/>
        </w:rPr>
        <w:tab/>
        <w:t>SUISSIMAGE</w:t>
      </w:r>
      <w:r>
        <w:rPr>
          <w:rFonts w:ascii="Verdana" w:hAnsi="Verdana"/>
          <w:sz w:val="22"/>
          <w:lang w:val="de-CH"/>
        </w:rPr>
        <w:tab/>
        <w:t>SFP</w:t>
      </w:r>
      <w:r>
        <w:rPr>
          <w:rFonts w:ascii="Verdana" w:hAnsi="Verdana"/>
          <w:sz w:val="22"/>
          <w:lang w:val="de-CH"/>
        </w:rPr>
        <w:tab/>
      </w:r>
    </w:p>
    <w:p>
      <w:pPr>
        <w:pStyle w:val="Kopfzeile"/>
        <w:tabs>
          <w:tab w:val="clear" w:pos="4536"/>
          <w:tab w:val="clear" w:pos="9072"/>
          <w:tab w:val="left" w:pos="2552"/>
          <w:tab w:val="left" w:pos="6663"/>
        </w:tabs>
        <w:spacing w:line="240" w:lineRule="atLeast"/>
        <w:rPr>
          <w:rFonts w:ascii="Verdana" w:hAnsi="Verdana"/>
          <w:sz w:val="16"/>
        </w:rPr>
      </w:pPr>
      <w:r>
        <w:rPr>
          <w:rFonts w:ascii="Verdana" w:hAnsi="Verdana"/>
          <w:sz w:val="16"/>
        </w:rPr>
        <w:t>Verband Filmregie</w:t>
      </w:r>
      <w:r>
        <w:rPr>
          <w:rFonts w:ascii="Verdana" w:hAnsi="Verdana"/>
          <w:sz w:val="16"/>
        </w:rPr>
        <w:tab/>
        <w:t xml:space="preserve">Schweizerische Genossenschaft für  </w:t>
      </w:r>
      <w:r>
        <w:rPr>
          <w:rFonts w:ascii="Verdana" w:hAnsi="Verdana"/>
          <w:sz w:val="16"/>
        </w:rPr>
        <w:tab/>
        <w:t xml:space="preserve">Schweizerischer Verband </w:t>
      </w:r>
      <w:r>
        <w:rPr>
          <w:rFonts w:ascii="Verdana" w:hAnsi="Verdana"/>
          <w:sz w:val="16"/>
        </w:rPr>
        <w:tab/>
        <w:t xml:space="preserve"> </w:t>
      </w:r>
    </w:p>
    <w:p>
      <w:pPr>
        <w:pStyle w:val="Kopfzeile"/>
        <w:tabs>
          <w:tab w:val="clear" w:pos="4536"/>
          <w:tab w:val="clear" w:pos="9072"/>
          <w:tab w:val="left" w:pos="2552"/>
          <w:tab w:val="left" w:pos="6663"/>
        </w:tabs>
        <w:spacing w:line="240" w:lineRule="atLeast"/>
        <w:ind w:right="-143"/>
        <w:rPr>
          <w:rFonts w:ascii="Verdana" w:hAnsi="Verdana"/>
          <w:sz w:val="16"/>
        </w:rPr>
      </w:pPr>
      <w:r>
        <w:rPr>
          <w:rFonts w:ascii="Verdana" w:hAnsi="Verdana"/>
          <w:sz w:val="16"/>
        </w:rPr>
        <w:t>und Drehbuch Schweiz</w:t>
      </w:r>
      <w:r>
        <w:rPr>
          <w:rFonts w:ascii="Verdana" w:hAnsi="Verdana"/>
          <w:sz w:val="16"/>
        </w:rPr>
        <w:tab/>
        <w:t>Urheberrechte an audiovisuellen Werken</w:t>
      </w:r>
      <w:r>
        <w:rPr>
          <w:rFonts w:ascii="Verdana" w:hAnsi="Verdana"/>
          <w:sz w:val="16"/>
        </w:rPr>
        <w:tab/>
        <w:t xml:space="preserve">der </w:t>
      </w:r>
      <w:proofErr w:type="spellStart"/>
      <w:r>
        <w:rPr>
          <w:rFonts w:ascii="Verdana" w:hAnsi="Verdana"/>
          <w:sz w:val="16"/>
        </w:rPr>
        <w:t>FilmproduzentInnen</w:t>
      </w:r>
      <w:proofErr w:type="spellEnd"/>
      <w:r>
        <w:rPr>
          <w:rFonts w:ascii="Verdana" w:hAnsi="Verdana"/>
          <w:sz w:val="16"/>
        </w:rPr>
        <w:tab/>
      </w:r>
    </w:p>
    <w:p>
      <w:pPr>
        <w:spacing w:line="260" w:lineRule="atLeast"/>
        <w:rPr>
          <w:rFonts w:ascii="Verdana" w:hAnsi="Verdana"/>
          <w:sz w:val="28"/>
        </w:rPr>
      </w:pPr>
    </w:p>
    <w:p>
      <w:pPr>
        <w:pStyle w:val="berschrift2"/>
      </w:pPr>
      <w:r>
        <w:t>GARP</w:t>
      </w:r>
    </w:p>
    <w:p>
      <w:pPr>
        <w:spacing w:line="240" w:lineRule="atLeast"/>
        <w:rPr>
          <w:rFonts w:ascii="Verdana" w:hAnsi="Verdana"/>
          <w:sz w:val="16"/>
        </w:rPr>
      </w:pPr>
      <w:r>
        <w:rPr>
          <w:rFonts w:ascii="Verdana" w:hAnsi="Verdana"/>
          <w:sz w:val="16"/>
        </w:rPr>
        <w:t>Gruppe Autoren,</w:t>
      </w:r>
    </w:p>
    <w:p>
      <w:pPr>
        <w:spacing w:line="240" w:lineRule="atLeast"/>
        <w:rPr>
          <w:rFonts w:ascii="Verdana" w:hAnsi="Verdana"/>
          <w:sz w:val="28"/>
        </w:rPr>
      </w:pPr>
      <w:r>
        <w:rPr>
          <w:rFonts w:ascii="Verdana" w:hAnsi="Verdana"/>
          <w:sz w:val="16"/>
        </w:rPr>
        <w:t>Regisseure, Produzenten</w:t>
      </w:r>
    </w:p>
    <w:p>
      <w:pPr>
        <w:spacing w:line="260" w:lineRule="atLeast"/>
        <w:rPr>
          <w:rFonts w:ascii="Verdana" w:hAnsi="Verdana"/>
          <w:sz w:val="28"/>
        </w:rPr>
      </w:pPr>
    </w:p>
    <w:p>
      <w:pPr>
        <w:spacing w:line="260" w:lineRule="atLeast"/>
        <w:rPr>
          <w:rFonts w:ascii="Verdana" w:hAnsi="Verdana"/>
          <w:sz w:val="28"/>
        </w:rPr>
      </w:pPr>
    </w:p>
    <w:p>
      <w:pPr>
        <w:pStyle w:val="Textkrper"/>
        <w:rPr>
          <w:b w:val="0"/>
          <w:i w:val="0"/>
        </w:rPr>
      </w:pPr>
      <w:r>
        <w:rPr>
          <w:b w:val="0"/>
          <w:i w:val="0"/>
        </w:rPr>
        <w:t>Dieser Mustervertrag wird von den oben erwähnten Organisationen empfohlen. Selbstverständlich dürfen Sie den Vertrag abändern. Wenn Sie aber Änderungen vornehmen, die über die vorgesehenen Ergänzungen oder die Wahl von Varianten hinausgehen, dürfen Sie die genannten Organisationen nicht mehr auf dem Vertrag aufführen.</w:t>
      </w:r>
    </w:p>
    <w:p>
      <w:pPr>
        <w:spacing w:line="260" w:lineRule="atLeast"/>
        <w:rPr>
          <w:rFonts w:ascii="Verdana" w:hAnsi="Verdana"/>
          <w:sz w:val="28"/>
        </w:rPr>
      </w:pPr>
    </w:p>
    <w:p>
      <w:pPr>
        <w:spacing w:line="260" w:lineRule="atLeast"/>
        <w:rPr>
          <w:rFonts w:ascii="Verdana" w:hAnsi="Verdana"/>
          <w:sz w:val="28"/>
        </w:rPr>
      </w:pPr>
    </w:p>
    <w:p>
      <w:pPr>
        <w:pStyle w:val="berschrift3"/>
      </w:pPr>
      <w:r>
        <w:t>Mustervertrag für den Erwerb der Stoffrechte</w:t>
      </w:r>
    </w:p>
    <w:p>
      <w:pPr>
        <w:spacing w:line="260" w:lineRule="atLeast"/>
        <w:rPr>
          <w:rFonts w:ascii="Verdana" w:hAnsi="Verdana"/>
          <w:sz w:val="22"/>
          <w:szCs w:val="22"/>
        </w:rPr>
      </w:pPr>
      <w:r>
        <w:rPr>
          <w:rFonts w:ascii="Verdana" w:hAnsi="Verdana"/>
          <w:sz w:val="22"/>
          <w:szCs w:val="22"/>
        </w:rPr>
        <w:t>(Vertrag über Verfilmungsrechte)</w:t>
      </w:r>
    </w:p>
    <w:p>
      <w:pPr>
        <w:spacing w:line="260" w:lineRule="atLeast"/>
        <w:rPr>
          <w:rFonts w:ascii="Verdana" w:hAnsi="Verdana"/>
          <w:sz w:val="2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zwischen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nachstehend "</w:t>
      </w:r>
      <w:proofErr w:type="spellStart"/>
      <w:r>
        <w:rPr>
          <w:rFonts w:ascii="Verdana" w:hAnsi="Verdana"/>
          <w:sz w:val="18"/>
        </w:rPr>
        <w:t>Erwerber_in</w:t>
      </w:r>
      <w:proofErr w:type="spellEnd"/>
      <w:r>
        <w:rPr>
          <w:rFonts w:ascii="Verdana" w:hAnsi="Verdana"/>
          <w:sz w:val="18"/>
        </w:rPr>
        <w:t>" (der Stoffrechte) genannt,</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und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tabs>
          <w:tab w:val="right" w:leader="dot" w:pos="9072"/>
        </w:tabs>
        <w:spacing w:line="260" w:lineRule="atLeast"/>
        <w:rPr>
          <w:rFonts w:ascii="Verdana" w:hAnsi="Verdana"/>
          <w:sz w:val="18"/>
        </w:rPr>
      </w:pPr>
    </w:p>
    <w:p>
      <w:pPr>
        <w:tabs>
          <w:tab w:val="right" w:leader="dot" w:pos="9072"/>
        </w:tabs>
        <w:spacing w:line="260" w:lineRule="atLeast"/>
        <w:rPr>
          <w:rFonts w:ascii="Verdana" w:hAnsi="Verdana"/>
          <w:sz w:val="18"/>
        </w:rPr>
      </w:pPr>
      <w:r>
        <w:rPr>
          <w:rFonts w:ascii="Verdana" w:hAnsi="Verdana"/>
          <w:sz w:val="18"/>
        </w:rPr>
        <w:t xml:space="preserve">Mitglied der Verwertungsgesellschaft: </w:t>
      </w:r>
      <w:r>
        <w:rPr>
          <w:rFonts w:ascii="Verdana" w:hAnsi="Verdana"/>
          <w:sz w:val="18"/>
        </w:rPr>
        <w:tab/>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nachstehend "</w:t>
      </w:r>
      <w:proofErr w:type="spellStart"/>
      <w:r>
        <w:rPr>
          <w:rFonts w:ascii="Verdana" w:hAnsi="Verdana"/>
          <w:sz w:val="18"/>
        </w:rPr>
        <w:t>Autor_in</w:t>
      </w:r>
      <w:proofErr w:type="spellEnd"/>
      <w:r>
        <w:rPr>
          <w:rFonts w:ascii="Verdana" w:hAnsi="Verdana"/>
          <w:sz w:val="18"/>
        </w:rPr>
        <w:t xml:space="preserve"> /Verlag" genannt.</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jc w:val="both"/>
        <w:rPr>
          <w:rFonts w:ascii="Verdana" w:hAnsi="Verdana"/>
          <w:b/>
          <w:sz w:val="18"/>
        </w:rPr>
      </w:pPr>
      <w:r>
        <w:rPr>
          <w:rFonts w:ascii="Verdana" w:hAnsi="Verdana"/>
          <w:b/>
          <w:sz w:val="18"/>
        </w:rPr>
        <w:t>1. Gegenstand des Vertrages</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1.1.</w:t>
      </w:r>
    </w:p>
    <w:p>
      <w:pPr>
        <w:pStyle w:val="Textkrper2"/>
      </w:pPr>
      <w:r>
        <w:t xml:space="preserve">Die/Der </w:t>
      </w:r>
      <w:proofErr w:type="spellStart"/>
      <w:r>
        <w:t>Autor_in</w:t>
      </w:r>
      <w:proofErr w:type="spellEnd"/>
      <w:r>
        <w:t xml:space="preserve"> /Verlag verfügt über die Bearbeitungs- und Verfilmungsrechte und die entsprechenden Nutzungsrechte an folgendem Werk:</w:t>
      </w:r>
    </w:p>
    <w:p>
      <w:pPr>
        <w:spacing w:line="260" w:lineRule="atLeast"/>
        <w:jc w:val="both"/>
        <w:rPr>
          <w:rFonts w:ascii="Verdana" w:hAnsi="Verdana"/>
          <w:sz w:val="18"/>
        </w:rPr>
      </w:pPr>
      <w:r>
        <w:rPr>
          <w:rFonts w:ascii="Verdana" w:hAnsi="Verdana"/>
          <w:sz w:val="18"/>
        </w:rPr>
        <w:t>.................................................................................................................................. (Titel)</w:t>
      </w:r>
    </w:p>
    <w:p>
      <w:pPr>
        <w:spacing w:line="260" w:lineRule="atLeast"/>
        <w:jc w:val="both"/>
        <w:rPr>
          <w:rFonts w:ascii="Verdana" w:hAnsi="Verdana"/>
          <w:sz w:val="18"/>
        </w:rPr>
      </w:pPr>
      <w:r>
        <w:rPr>
          <w:rFonts w:ascii="Verdana" w:hAnsi="Verdana"/>
          <w:sz w:val="18"/>
        </w:rPr>
        <w:t>von: ............................................................................................................................................</w:t>
      </w:r>
    </w:p>
    <w:p>
      <w:pPr>
        <w:spacing w:line="260" w:lineRule="atLeast"/>
        <w:jc w:val="both"/>
        <w:rPr>
          <w:rFonts w:ascii="Verdana" w:hAnsi="Verdana"/>
          <w:sz w:val="18"/>
        </w:rPr>
      </w:pPr>
      <w:r>
        <w:rPr>
          <w:rFonts w:ascii="Verdana" w:hAnsi="Verdana"/>
          <w:sz w:val="18"/>
        </w:rPr>
        <w:t xml:space="preserve">und verpflichtet sich, diese an die/den </w:t>
      </w:r>
      <w:proofErr w:type="spellStart"/>
      <w:r>
        <w:rPr>
          <w:rFonts w:ascii="Verdana" w:hAnsi="Verdana"/>
          <w:sz w:val="18"/>
        </w:rPr>
        <w:t>Erwerber_in</w:t>
      </w:r>
      <w:proofErr w:type="spellEnd"/>
      <w:r>
        <w:rPr>
          <w:rFonts w:ascii="Verdana" w:hAnsi="Verdana"/>
          <w:sz w:val="18"/>
        </w:rPr>
        <w:t xml:space="preserve"> zu übertragen.</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1.2.</w:t>
      </w:r>
    </w:p>
    <w:p>
      <w:pPr>
        <w:spacing w:line="260" w:lineRule="atLeast"/>
        <w:jc w:val="both"/>
        <w:rPr>
          <w:rFonts w:ascii="Verdana" w:hAnsi="Verdana"/>
          <w:sz w:val="18"/>
        </w:rPr>
      </w:pPr>
      <w:r>
        <w:rPr>
          <w:rFonts w:ascii="Verdana" w:hAnsi="Verdana"/>
          <w:sz w:val="18"/>
        </w:rPr>
        <w:t xml:space="preserve">Die/Der </w:t>
      </w:r>
      <w:proofErr w:type="spellStart"/>
      <w:r>
        <w:rPr>
          <w:rFonts w:ascii="Verdana" w:hAnsi="Verdana"/>
          <w:sz w:val="18"/>
        </w:rPr>
        <w:t>Erwerber_in</w:t>
      </w:r>
      <w:proofErr w:type="spellEnd"/>
      <w:r>
        <w:rPr>
          <w:rFonts w:ascii="Verdana" w:hAnsi="Verdana"/>
          <w:sz w:val="18"/>
        </w:rPr>
        <w:t xml:space="preserve"> verpflichtet sich, der/dem </w:t>
      </w:r>
      <w:proofErr w:type="spellStart"/>
      <w:r>
        <w:rPr>
          <w:rFonts w:ascii="Verdana" w:hAnsi="Verdana"/>
          <w:sz w:val="18"/>
        </w:rPr>
        <w:t>Autor_in</w:t>
      </w:r>
      <w:proofErr w:type="spellEnd"/>
      <w:r>
        <w:rPr>
          <w:rFonts w:ascii="Verdana" w:hAnsi="Verdana"/>
          <w:sz w:val="18"/>
        </w:rPr>
        <w:t xml:space="preserve"> /Verlag dafür die nachfolgend vereinbarte Vergütung zu bezahlen.</w:t>
      </w:r>
    </w:p>
    <w:p>
      <w:pPr>
        <w:overflowPunct/>
        <w:autoSpaceDE/>
        <w:autoSpaceDN/>
        <w:adjustRightInd/>
        <w:textAlignment w:val="auto"/>
        <w:rPr>
          <w:rFonts w:ascii="Verdana" w:hAnsi="Verdana"/>
          <w:sz w:val="18"/>
        </w:rPr>
      </w:pPr>
      <w:r>
        <w:rPr>
          <w:rFonts w:ascii="Verdana" w:hAnsi="Verdana"/>
          <w:sz w:val="18"/>
        </w:rPr>
        <w:br w:type="page"/>
      </w:r>
    </w:p>
    <w:p>
      <w:pPr>
        <w:spacing w:line="260" w:lineRule="atLeast"/>
        <w:jc w:val="both"/>
        <w:rPr>
          <w:rFonts w:ascii="Verdana" w:hAnsi="Verdana"/>
          <w:sz w:val="18"/>
        </w:rPr>
      </w:pPr>
      <w:r>
        <w:rPr>
          <w:rFonts w:ascii="Verdana" w:hAnsi="Verdana"/>
          <w:sz w:val="18"/>
        </w:rPr>
        <w:lastRenderedPageBreak/>
        <w:t>1.3.</w:t>
      </w:r>
    </w:p>
    <w:p>
      <w:pPr>
        <w:pStyle w:val="Textkrper2"/>
      </w:pPr>
      <w:r>
        <w:t>Hinsichtlich des zu schaffenden Filmwerkes wird folgendes vereinbart (Was soll daraus werden: Kino/TV, Spielfilm/</w:t>
      </w:r>
      <w:proofErr w:type="spellStart"/>
      <w:r>
        <w:t>Dokfilm</w:t>
      </w:r>
      <w:proofErr w:type="spellEnd"/>
      <w:r>
        <w:t>, Nat. Produktion/Internat. Koproduktion, Budgetrahmen, etc.): ..................................................................................................................................</w:t>
      </w:r>
    </w:p>
    <w:p>
      <w:pPr>
        <w:spacing w:line="260" w:lineRule="atLeast"/>
        <w:jc w:val="both"/>
        <w:rPr>
          <w:rFonts w:ascii="Verdana" w:hAnsi="Verdana"/>
          <w:sz w:val="18"/>
        </w:rPr>
      </w:pPr>
      <w:r>
        <w:rPr>
          <w:rFonts w:ascii="Verdana" w:hAnsi="Verdana"/>
          <w:sz w:val="18"/>
        </w:rPr>
        <w:t>...................................................................................................................................</w:t>
      </w:r>
    </w:p>
    <w:p>
      <w:pPr>
        <w:spacing w:line="260" w:lineRule="atLeast"/>
        <w:rPr>
          <w:rFonts w:ascii="Verdana" w:hAnsi="Verdana"/>
          <w:b/>
          <w:sz w:val="18"/>
        </w:rPr>
      </w:pPr>
    </w:p>
    <w:p>
      <w:pPr>
        <w:spacing w:line="260" w:lineRule="atLeast"/>
        <w:rPr>
          <w:rFonts w:ascii="Verdana" w:hAnsi="Verdana"/>
          <w:b/>
          <w:sz w:val="18"/>
        </w:rPr>
      </w:pPr>
    </w:p>
    <w:p>
      <w:pPr>
        <w:spacing w:line="260" w:lineRule="atLeast"/>
        <w:rPr>
          <w:rFonts w:ascii="Verdana" w:hAnsi="Verdana"/>
          <w:sz w:val="18"/>
        </w:rPr>
      </w:pPr>
      <w:r>
        <w:rPr>
          <w:rFonts w:ascii="Verdana" w:hAnsi="Verdana"/>
          <w:b/>
          <w:sz w:val="18"/>
        </w:rPr>
        <w:t>2. Rechte am Werk</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2.1.</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Autor_in</w:t>
      </w:r>
      <w:proofErr w:type="spellEnd"/>
      <w:r>
        <w:rPr>
          <w:rFonts w:ascii="Verdana" w:hAnsi="Verdana"/>
          <w:sz w:val="18"/>
        </w:rPr>
        <w:t xml:space="preserve"> /Verlag stellt die/den </w:t>
      </w:r>
      <w:proofErr w:type="spellStart"/>
      <w:r>
        <w:rPr>
          <w:rFonts w:ascii="Verdana" w:hAnsi="Verdana"/>
          <w:sz w:val="18"/>
        </w:rPr>
        <w:t>Erwerber_in</w:t>
      </w:r>
      <w:proofErr w:type="spellEnd"/>
      <w:r>
        <w:rPr>
          <w:rFonts w:ascii="Verdana" w:hAnsi="Verdana"/>
          <w:sz w:val="18"/>
        </w:rPr>
        <w:t xml:space="preserve"> von sämtlichen Ansprüchen Dritter frei, die bei einer vertragskonformen Verwendung des Werkes erhoben werden können.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2.2. </w:t>
      </w:r>
      <w:r>
        <w:rPr>
          <w:rFonts w:ascii="Verdana" w:hAnsi="Verdana"/>
          <w:i/>
          <w:sz w:val="18"/>
        </w:rPr>
        <w:t>(lit. a oder lit. b streichen)</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Autor_in</w:t>
      </w:r>
      <w:proofErr w:type="spellEnd"/>
      <w:r>
        <w:rPr>
          <w:rFonts w:ascii="Verdana" w:hAnsi="Verdana"/>
          <w:sz w:val="18"/>
        </w:rPr>
        <w:t xml:space="preserve"> /Verlag überträgt der/dem </w:t>
      </w:r>
      <w:proofErr w:type="spellStart"/>
      <w:r>
        <w:rPr>
          <w:rFonts w:ascii="Verdana" w:hAnsi="Verdana"/>
          <w:sz w:val="18"/>
        </w:rPr>
        <w:t>Erwerber_in</w:t>
      </w:r>
      <w:proofErr w:type="spellEnd"/>
      <w:r>
        <w:rPr>
          <w:rFonts w:ascii="Verdana" w:hAnsi="Verdana"/>
          <w:sz w:val="18"/>
        </w:rPr>
        <w:t xml:space="preserve"> - unter Wahrung der Urheberpersönlichkeitsrechte - zeitlich und räumlich unbeschränkt sowie</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a) für die Dauer von ..... Jahren ab Vertragsunterzeichnung exklusiv </w:t>
      </w:r>
      <w:r>
        <w:rPr>
          <w:rFonts w:ascii="Verdana" w:hAnsi="Verdana"/>
          <w:i/>
          <w:sz w:val="18"/>
        </w:rPr>
        <w:t>oder</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 nicht-exklusiv</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das Recht, aufgrund des erwähnten Werkes in beliebigen Sprachen ein Werk zweiter Hand d.h. ein Drehbuch zu schaffen oder schaffen zu lassen, dieses zu veröffentlichen und zu vervielfältigen sowie daraus ein Filmwerk herzustellen oder herstellen zu lassen.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2.3.</w:t>
      </w:r>
    </w:p>
    <w:p>
      <w:pPr>
        <w:spacing w:line="260" w:lineRule="atLeast"/>
        <w:rPr>
          <w:rFonts w:ascii="Verdana" w:hAnsi="Verdana"/>
          <w:sz w:val="18"/>
        </w:rPr>
      </w:pPr>
      <w:r>
        <w:rPr>
          <w:rFonts w:ascii="Verdana" w:hAnsi="Verdana"/>
          <w:sz w:val="18"/>
        </w:rPr>
        <w:t xml:space="preserve">Der ideelle Grundgehalt des Werkes darf nicht verletzt werden. Die/Die </w:t>
      </w:r>
      <w:proofErr w:type="spellStart"/>
      <w:r>
        <w:rPr>
          <w:rFonts w:ascii="Verdana" w:hAnsi="Verdana"/>
          <w:sz w:val="18"/>
        </w:rPr>
        <w:t>Erwerber_in</w:t>
      </w:r>
      <w:proofErr w:type="spellEnd"/>
      <w:r>
        <w:rPr>
          <w:rFonts w:ascii="Verdana" w:hAnsi="Verdana"/>
          <w:sz w:val="18"/>
        </w:rPr>
        <w:t xml:space="preserve"> ist frei in der Titelgebung; sie/er darf unter anderem sowohl den Originaltitel des Werkes wie auch alle ihre/seine Übersetzungen benutzen. Die/Der </w:t>
      </w:r>
      <w:proofErr w:type="spellStart"/>
      <w:r>
        <w:rPr>
          <w:rFonts w:ascii="Verdana" w:hAnsi="Verdana"/>
          <w:sz w:val="18"/>
        </w:rPr>
        <w:t>Autor_in</w:t>
      </w:r>
      <w:proofErr w:type="spellEnd"/>
      <w:r>
        <w:rPr>
          <w:rFonts w:ascii="Verdana" w:hAnsi="Verdana"/>
          <w:sz w:val="18"/>
        </w:rPr>
        <w:t xml:space="preserve"> /Verlag erhalten vor Drehbeginn das Drehbuch, wobei ihnen dies kein Recht gibt, Änderungen am Drehbuch zu verlangen oder nachträgliche Änderungen des Drehbuches während der Herstellung des Filmes zu untersagen.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2.4.</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Erwerber_in</w:t>
      </w:r>
      <w:proofErr w:type="spellEnd"/>
      <w:r>
        <w:rPr>
          <w:rFonts w:ascii="Verdana" w:hAnsi="Verdana"/>
          <w:sz w:val="18"/>
        </w:rPr>
        <w:t xml:space="preserve"> hat das zeitlich und räumlich unbeschränkte Recht, das derart geschaffene Werk zweiter Hand (Filmwerk):</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zu veröffentlichen und zu bearbeiten (Herstellen von Fassungen);</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es auf dem Wege der Synchronisation oder der Untertitelung aus der Originalsprache zu übersetzen;</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es auf Tonbildträger oder Datenträger aller Art zu vervielfältigen;</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 xml:space="preserve">es anzubieten, zu </w:t>
      </w:r>
      <w:proofErr w:type="spellStart"/>
      <w:r>
        <w:rPr>
          <w:rFonts w:ascii="Verdana" w:hAnsi="Verdana"/>
          <w:sz w:val="18"/>
        </w:rPr>
        <w:t>veräussern</w:t>
      </w:r>
      <w:proofErr w:type="spellEnd"/>
      <w:r>
        <w:rPr>
          <w:rFonts w:ascii="Verdana" w:hAnsi="Verdana"/>
          <w:sz w:val="18"/>
        </w:rPr>
        <w:t xml:space="preserve"> oder </w:t>
      </w:r>
      <w:proofErr w:type="spellStart"/>
      <w:r>
        <w:rPr>
          <w:rFonts w:ascii="Verdana" w:hAnsi="Verdana"/>
          <w:sz w:val="18"/>
        </w:rPr>
        <w:t>sonstwie</w:t>
      </w:r>
      <w:proofErr w:type="spellEnd"/>
      <w:r>
        <w:rPr>
          <w:rFonts w:ascii="Verdana" w:hAnsi="Verdana"/>
          <w:sz w:val="18"/>
        </w:rPr>
        <w:t xml:space="preserve"> zu verbreiten;</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 xml:space="preserve">es aufzuführen, vorzuführen oder </w:t>
      </w:r>
      <w:proofErr w:type="spellStart"/>
      <w:r>
        <w:rPr>
          <w:rFonts w:ascii="Verdana" w:hAnsi="Verdana"/>
          <w:sz w:val="18"/>
        </w:rPr>
        <w:t>sonstwie</w:t>
      </w:r>
      <w:proofErr w:type="spellEnd"/>
      <w:r>
        <w:rPr>
          <w:rFonts w:ascii="Verdana" w:hAnsi="Verdana"/>
          <w:sz w:val="18"/>
        </w:rPr>
        <w:t xml:space="preserve"> wahrnehmbar zu machen;</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es über Fernsehen oder ähnliche Verfahren zu senden und weiterzusenden sowie das gesendete Werk wahrnehmbar zu machen;</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die im Filmwerk enthaltenen Figuren, Bilder etc. zu Zwecken des Merchandising zu verwenden;</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das Recht, das Filmwerk in ein Multimedia-Produkt einzubeziehen und dieses in Verkehr zu bringen.</w:t>
      </w:r>
    </w:p>
    <w:p>
      <w:pPr>
        <w:spacing w:line="260" w:lineRule="atLeast"/>
        <w:jc w:val="both"/>
        <w:rPr>
          <w:rFonts w:ascii="Verdana" w:hAnsi="Verdana"/>
          <w:sz w:val="18"/>
        </w:rPr>
      </w:pPr>
    </w:p>
    <w:p>
      <w:pPr>
        <w:spacing w:line="260" w:lineRule="atLeast"/>
        <w:rPr>
          <w:rFonts w:ascii="Verdana" w:hAnsi="Verdana"/>
          <w:sz w:val="18"/>
        </w:rPr>
      </w:pPr>
      <w:r>
        <w:rPr>
          <w:rFonts w:ascii="Verdana" w:hAnsi="Verdana"/>
          <w:sz w:val="18"/>
        </w:rPr>
        <w:lastRenderedPageBreak/>
        <w:t>2.5.</w:t>
      </w:r>
    </w:p>
    <w:p>
      <w:pPr>
        <w:spacing w:line="260" w:lineRule="atLeast"/>
        <w:rPr>
          <w:rFonts w:ascii="Verdana" w:hAnsi="Verdana"/>
          <w:sz w:val="18"/>
        </w:rPr>
      </w:pPr>
      <w:proofErr w:type="spellStart"/>
      <w:r>
        <w:rPr>
          <w:rFonts w:ascii="Verdana" w:hAnsi="Verdana"/>
          <w:sz w:val="18"/>
        </w:rPr>
        <w:t>Autor_in</w:t>
      </w:r>
      <w:proofErr w:type="spellEnd"/>
      <w:r>
        <w:rPr>
          <w:rFonts w:ascii="Verdana" w:hAnsi="Verdana"/>
          <w:sz w:val="18"/>
        </w:rPr>
        <w:t>, Werk und Verlag werden im Vorspann und/oder Nachspann und bei Funksendung in der An- und/oder Absage des Films sowie in der gesamten Werbung für diese Produktion in der üblichen Form und Reihenfolge genannt.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Autor_in</w:t>
      </w:r>
      <w:proofErr w:type="spellEnd"/>
      <w:r>
        <w:rPr>
          <w:rFonts w:ascii="Verdana" w:hAnsi="Verdana"/>
          <w:sz w:val="18"/>
        </w:rPr>
        <w:t xml:space="preserve"> /Verlag erhält nach Fertigstellung des Filmes eine Kopie der Originalversion zu Archivierungszwecken.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2.6.</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Autor_in</w:t>
      </w:r>
      <w:proofErr w:type="spellEnd"/>
      <w:r>
        <w:rPr>
          <w:rFonts w:ascii="Verdana" w:hAnsi="Verdana"/>
          <w:sz w:val="18"/>
        </w:rPr>
        <w:t xml:space="preserve"> /Verlag gewährt der/dem </w:t>
      </w:r>
      <w:proofErr w:type="spellStart"/>
      <w:r>
        <w:rPr>
          <w:rFonts w:ascii="Verdana" w:hAnsi="Verdana"/>
          <w:sz w:val="18"/>
        </w:rPr>
        <w:t>Erwerber_in</w:t>
      </w:r>
      <w:proofErr w:type="spellEnd"/>
      <w:r>
        <w:rPr>
          <w:rFonts w:ascii="Verdana" w:hAnsi="Verdana"/>
          <w:sz w:val="18"/>
        </w:rPr>
        <w:t xml:space="preserve"> freien Zugang zu ihrem/seinem Archiv, </w:t>
      </w:r>
      <w:proofErr w:type="spellStart"/>
      <w:r>
        <w:rPr>
          <w:rFonts w:ascii="Verdana" w:hAnsi="Verdana"/>
          <w:sz w:val="18"/>
        </w:rPr>
        <w:t>rsp</w:t>
      </w:r>
      <w:proofErr w:type="spellEnd"/>
      <w:r>
        <w:rPr>
          <w:rFonts w:ascii="Verdana" w:hAnsi="Verdana"/>
          <w:sz w:val="18"/>
        </w:rPr>
        <w:t>. Quellenmaterial.</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2.7. </w:t>
      </w:r>
      <w:r>
        <w:rPr>
          <w:rFonts w:ascii="Verdana" w:hAnsi="Verdana"/>
          <w:i/>
          <w:sz w:val="18"/>
        </w:rPr>
        <w:t>(Unzutreffende Variante streichen))</w:t>
      </w:r>
    </w:p>
    <w:p>
      <w:pPr>
        <w:spacing w:line="260" w:lineRule="atLeast"/>
        <w:rPr>
          <w:rFonts w:ascii="Verdana" w:hAnsi="Verdana"/>
          <w:i/>
          <w:sz w:val="18"/>
        </w:rPr>
      </w:pPr>
      <w:r>
        <w:rPr>
          <w:rFonts w:ascii="Verdana" w:hAnsi="Verdana"/>
          <w:i/>
          <w:sz w:val="18"/>
        </w:rPr>
        <w:t>Variante 1:</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Erwerber_in</w:t>
      </w:r>
      <w:proofErr w:type="spellEnd"/>
      <w:r>
        <w:rPr>
          <w:rFonts w:ascii="Verdana" w:hAnsi="Verdana"/>
          <w:sz w:val="18"/>
        </w:rPr>
        <w:t xml:space="preserve"> ist nicht verpflichtet, die ihm eingeräumten Rechte wahrzunehmen. Verzichtet sie/er schriftlich auf die Nutzung des Werkes oder hat sie/er nicht innerhalb von .... Jahren nach Vertragsunterzeichnung mit den Dreharbeiten begonnen, so fallen die Rechte an die/den </w:t>
      </w:r>
      <w:proofErr w:type="spellStart"/>
      <w:r>
        <w:rPr>
          <w:rFonts w:ascii="Verdana" w:hAnsi="Verdana"/>
          <w:sz w:val="18"/>
        </w:rPr>
        <w:t>Autor_in</w:t>
      </w:r>
      <w:proofErr w:type="spellEnd"/>
      <w:r>
        <w:rPr>
          <w:rFonts w:ascii="Verdana" w:hAnsi="Verdana"/>
          <w:sz w:val="18"/>
        </w:rPr>
        <w:t xml:space="preserve"> /Verlag zurück und die/der </w:t>
      </w:r>
      <w:proofErr w:type="spellStart"/>
      <w:r>
        <w:rPr>
          <w:rFonts w:ascii="Verdana" w:hAnsi="Verdana"/>
          <w:sz w:val="18"/>
        </w:rPr>
        <w:t>Erwerber_in</w:t>
      </w:r>
      <w:proofErr w:type="spellEnd"/>
      <w:r>
        <w:rPr>
          <w:rFonts w:ascii="Verdana" w:hAnsi="Verdana"/>
          <w:sz w:val="18"/>
        </w:rPr>
        <w:t xml:space="preserve"> schuldet statt der unter Ziff. 3 nachfolgend vereinbarten Gesamtentschädigung für jedes angebrochene Jahr, gerechnet ab Vertragsunterzeichnung, 10% der Gesamtentschädigung. Aus der Nichtherstellung des Films erwächst kein Schadenersatzanspruch.</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Erwerber_in</w:t>
      </w:r>
      <w:proofErr w:type="spellEnd"/>
      <w:r>
        <w:rPr>
          <w:rFonts w:ascii="Verdana" w:hAnsi="Verdana"/>
          <w:sz w:val="18"/>
        </w:rPr>
        <w:t xml:space="preserve"> ist berechtigt, die erwähnte Frist zu verlängern, wobei sie/er dies der/dem </w:t>
      </w:r>
      <w:proofErr w:type="spellStart"/>
      <w:r>
        <w:rPr>
          <w:rFonts w:ascii="Verdana" w:hAnsi="Verdana"/>
          <w:sz w:val="18"/>
        </w:rPr>
        <w:t>Autor_in</w:t>
      </w:r>
      <w:proofErr w:type="spellEnd"/>
      <w:r>
        <w:rPr>
          <w:rFonts w:ascii="Verdana" w:hAnsi="Verdana"/>
          <w:sz w:val="18"/>
        </w:rPr>
        <w:t>/Verlag vor deren Ablauf mitzuteilen hat und für jedes Jahr der Verlängerung zusätzlich 10% der Gesamtentschädigung gemäss Ziff. 3.1 schuldet.</w:t>
      </w:r>
    </w:p>
    <w:p>
      <w:pPr>
        <w:spacing w:line="260" w:lineRule="atLeast"/>
        <w:rPr>
          <w:rFonts w:ascii="Verdana" w:hAnsi="Verdana"/>
          <w:sz w:val="18"/>
        </w:rPr>
      </w:pPr>
    </w:p>
    <w:p>
      <w:pPr>
        <w:spacing w:line="260" w:lineRule="atLeast"/>
        <w:jc w:val="both"/>
        <w:rPr>
          <w:rFonts w:ascii="Verdana" w:hAnsi="Verdana"/>
          <w:i/>
          <w:sz w:val="18"/>
        </w:rPr>
      </w:pPr>
      <w:r>
        <w:rPr>
          <w:rFonts w:ascii="Verdana" w:hAnsi="Verdana"/>
          <w:i/>
          <w:sz w:val="18"/>
        </w:rPr>
        <w:t>Variante 2:</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Erwerber_in</w:t>
      </w:r>
      <w:proofErr w:type="spellEnd"/>
      <w:r>
        <w:rPr>
          <w:rFonts w:ascii="Verdana" w:hAnsi="Verdana"/>
          <w:sz w:val="18"/>
        </w:rPr>
        <w:t xml:space="preserve"> ist nicht verpflichtet, die ihm eingeräumten Rechte wahrzunehmen. Verzichtet sie/er schriftlich auf die Nutzung des Werkes oder hat sie/er nicht innerhalb von .... Jahren nach Vertragsunterzeichnung mit den Dreharbeiten begonnen, so fallen die Rechte an die/den </w:t>
      </w:r>
      <w:proofErr w:type="spellStart"/>
      <w:r>
        <w:rPr>
          <w:rFonts w:ascii="Verdana" w:hAnsi="Verdana"/>
          <w:sz w:val="18"/>
        </w:rPr>
        <w:t>Autor_in</w:t>
      </w:r>
      <w:proofErr w:type="spellEnd"/>
      <w:r>
        <w:rPr>
          <w:rFonts w:ascii="Verdana" w:hAnsi="Verdana"/>
          <w:sz w:val="18"/>
        </w:rPr>
        <w:t xml:space="preserve"> /Verlag zurück und die/der </w:t>
      </w:r>
      <w:proofErr w:type="spellStart"/>
      <w:r>
        <w:rPr>
          <w:rFonts w:ascii="Verdana" w:hAnsi="Verdana"/>
          <w:sz w:val="18"/>
        </w:rPr>
        <w:t>Erwerber_in</w:t>
      </w:r>
      <w:proofErr w:type="spellEnd"/>
      <w:r>
        <w:rPr>
          <w:rFonts w:ascii="Verdana" w:hAnsi="Verdana"/>
          <w:sz w:val="18"/>
        </w:rPr>
        <w:t xml:space="preserve"> schuldet statt der unter Ziff. 3 nachfolgend vereinbarten Gesamtentschädigung die bis zu diesem Zeitpunkt gemäss Ziff. 3.1 fälligen Raten. Aus der Nichtherstellung des Films erwächst kein Schadenersatzanspruch.</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Erwerber_in</w:t>
      </w:r>
      <w:proofErr w:type="spellEnd"/>
      <w:r>
        <w:rPr>
          <w:rFonts w:ascii="Verdana" w:hAnsi="Verdana"/>
          <w:sz w:val="18"/>
        </w:rPr>
        <w:t xml:space="preserve"> ist berechtigt, die erwähnte Frist zu verlängern, wobei sie/er dies der/dem </w:t>
      </w:r>
      <w:proofErr w:type="spellStart"/>
      <w:r>
        <w:rPr>
          <w:rFonts w:ascii="Verdana" w:hAnsi="Verdana"/>
          <w:sz w:val="18"/>
        </w:rPr>
        <w:t>Autor_in</w:t>
      </w:r>
      <w:proofErr w:type="spellEnd"/>
      <w:r>
        <w:rPr>
          <w:rFonts w:ascii="Verdana" w:hAnsi="Verdana"/>
          <w:sz w:val="18"/>
        </w:rPr>
        <w:t>/Verlag vor deren Ablauf mitzuteilen hat und für jedes Jahr der Verlängerung zusätzlich 10% der Gesamtentschädigung gemäss Ziff. 3.1 schuldet.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2.8.</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Erwerber_in</w:t>
      </w:r>
      <w:proofErr w:type="spellEnd"/>
      <w:r>
        <w:rPr>
          <w:rFonts w:ascii="Verdana" w:hAnsi="Verdana"/>
          <w:sz w:val="18"/>
        </w:rPr>
        <w:t xml:space="preserve"> ist berechtigt, die ihm vorstehend eingeräumten Rechte im Rahmen von Koproduktionsverträgen auf Dritte zu übertragen. Eine vollständige Zession dieses Vertrages bedarf der Zustimmung der/des </w:t>
      </w:r>
      <w:proofErr w:type="spellStart"/>
      <w:r>
        <w:rPr>
          <w:rFonts w:ascii="Verdana" w:hAnsi="Verdana"/>
          <w:sz w:val="18"/>
        </w:rPr>
        <w:t>Autor_in</w:t>
      </w:r>
      <w:proofErr w:type="spellEnd"/>
      <w:r>
        <w:rPr>
          <w:rFonts w:ascii="Verdana" w:hAnsi="Verdana"/>
          <w:sz w:val="18"/>
        </w:rPr>
        <w:t>/Verlages. Die Zustimmung darf nicht ohne wichtige Gründe verweigert werden, kann aber von der Beteiligung an einem finanziellen Erlös abhängig gemacht werden.</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b/>
          <w:sz w:val="18"/>
        </w:rPr>
        <w:t>3. Vergütung</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3.1.</w:t>
      </w:r>
    </w:p>
    <w:p>
      <w:pPr>
        <w:pStyle w:val="Textkrper2"/>
        <w:rPr>
          <w:b/>
        </w:rPr>
      </w:pPr>
      <w:r>
        <w:t xml:space="preserve">Die/Der </w:t>
      </w:r>
      <w:proofErr w:type="spellStart"/>
      <w:r>
        <w:t>Erwerber_in</w:t>
      </w:r>
      <w:proofErr w:type="spellEnd"/>
      <w:r>
        <w:t xml:space="preserve"> schuldet der/dem </w:t>
      </w:r>
      <w:proofErr w:type="spellStart"/>
      <w:r>
        <w:t>Autor_in</w:t>
      </w:r>
      <w:proofErr w:type="spellEnd"/>
      <w:r>
        <w:t xml:space="preserve"> /Verlag eine Vergütung von Fr. </w:t>
      </w:r>
      <w:proofErr w:type="gramStart"/>
      <w:r>
        <w:t>.................................... .</w:t>
      </w:r>
      <w:proofErr w:type="gramEnd"/>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Diese Vergütung wird wie folgt zur Zahlung fällig:</w:t>
      </w:r>
    </w:p>
    <w:p>
      <w:pPr>
        <w:spacing w:line="260" w:lineRule="atLeast"/>
        <w:rPr>
          <w:rFonts w:ascii="Verdana" w:hAnsi="Verdana"/>
          <w:sz w:val="18"/>
        </w:rPr>
      </w:pPr>
    </w:p>
    <w:p>
      <w:pPr>
        <w:numPr>
          <w:ilvl w:val="0"/>
          <w:numId w:val="2"/>
        </w:numPr>
        <w:tabs>
          <w:tab w:val="left" w:pos="6804"/>
        </w:tabs>
        <w:spacing w:line="260" w:lineRule="atLeast"/>
        <w:rPr>
          <w:rFonts w:ascii="Verdana" w:hAnsi="Verdana"/>
          <w:sz w:val="18"/>
        </w:rPr>
      </w:pPr>
      <w:r>
        <w:rPr>
          <w:rFonts w:ascii="Verdana" w:hAnsi="Verdana"/>
          <w:sz w:val="18"/>
        </w:rPr>
        <w:t>bei Vertragsabschluss:</w:t>
      </w:r>
      <w:r>
        <w:rPr>
          <w:rFonts w:ascii="Verdana" w:hAnsi="Verdana"/>
          <w:sz w:val="18"/>
        </w:rPr>
        <w:tab/>
        <w:t>Fr. ..............................</w:t>
      </w:r>
    </w:p>
    <w:p>
      <w:pPr>
        <w:numPr>
          <w:ilvl w:val="0"/>
          <w:numId w:val="2"/>
        </w:numPr>
        <w:tabs>
          <w:tab w:val="left" w:pos="6804"/>
        </w:tabs>
        <w:spacing w:line="260" w:lineRule="atLeast"/>
        <w:rPr>
          <w:rFonts w:ascii="Verdana" w:hAnsi="Verdana"/>
          <w:sz w:val="18"/>
        </w:rPr>
      </w:pPr>
      <w:r>
        <w:rPr>
          <w:rFonts w:ascii="Verdana" w:hAnsi="Verdana"/>
          <w:sz w:val="18"/>
        </w:rPr>
        <w:t>....................................</w:t>
      </w:r>
      <w:r>
        <w:rPr>
          <w:rFonts w:ascii="Verdana" w:hAnsi="Verdana"/>
          <w:sz w:val="18"/>
        </w:rPr>
        <w:tab/>
        <w:t>Fr. ..............................</w:t>
      </w:r>
    </w:p>
    <w:p>
      <w:pPr>
        <w:numPr>
          <w:ilvl w:val="0"/>
          <w:numId w:val="2"/>
        </w:numPr>
        <w:tabs>
          <w:tab w:val="left" w:pos="6804"/>
        </w:tabs>
        <w:spacing w:line="260" w:lineRule="atLeast"/>
        <w:rPr>
          <w:rFonts w:ascii="Verdana" w:hAnsi="Verdana"/>
          <w:sz w:val="18"/>
        </w:rPr>
      </w:pPr>
      <w:r>
        <w:rPr>
          <w:rFonts w:ascii="Verdana" w:hAnsi="Verdana"/>
          <w:sz w:val="18"/>
        </w:rPr>
        <w:t>bei Drehbeginn:</w:t>
      </w:r>
      <w:r>
        <w:rPr>
          <w:rFonts w:ascii="Verdana" w:hAnsi="Verdana"/>
          <w:sz w:val="18"/>
        </w:rPr>
        <w:tab/>
        <w:t>Fr. ..............................</w:t>
      </w:r>
    </w:p>
    <w:p>
      <w:pPr>
        <w:numPr>
          <w:ilvl w:val="0"/>
          <w:numId w:val="2"/>
        </w:numPr>
        <w:tabs>
          <w:tab w:val="left" w:pos="6804"/>
        </w:tabs>
        <w:spacing w:line="260" w:lineRule="atLeast"/>
        <w:rPr>
          <w:rFonts w:ascii="Verdana" w:hAnsi="Verdana"/>
          <w:sz w:val="18"/>
        </w:rPr>
      </w:pPr>
      <w:r>
        <w:rPr>
          <w:rFonts w:ascii="Verdana" w:hAnsi="Verdana"/>
          <w:sz w:val="18"/>
        </w:rPr>
        <w:t>....................................</w:t>
      </w:r>
      <w:r>
        <w:rPr>
          <w:rFonts w:ascii="Verdana" w:hAnsi="Verdana"/>
          <w:sz w:val="18"/>
        </w:rPr>
        <w:tab/>
        <w:t>Fr. ..............................</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3.2.</w:t>
      </w:r>
    </w:p>
    <w:p>
      <w:pPr>
        <w:spacing w:line="260" w:lineRule="atLeast"/>
        <w:rPr>
          <w:rFonts w:ascii="Verdana" w:hAnsi="Verdana"/>
          <w:sz w:val="18"/>
        </w:rPr>
      </w:pPr>
      <w:r>
        <w:rPr>
          <w:rFonts w:ascii="Verdana" w:hAnsi="Verdana"/>
          <w:sz w:val="18"/>
        </w:rPr>
        <w:t>Mit der Bezahlung dieser Vergütung sind sämtliche in Ziff. 2 des Vertrages genannten Rechtsabtretungen, unter Vorbehalt der nachfolgenden Bestimmung(en), abgegolten.</w:t>
      </w:r>
    </w:p>
    <w:p>
      <w:pPr>
        <w:spacing w:line="260" w:lineRule="atLeast"/>
        <w:rPr>
          <w:rFonts w:ascii="Verdana" w:hAnsi="Verdana"/>
          <w:sz w:val="18"/>
        </w:rPr>
      </w:pPr>
      <w:r>
        <w:rPr>
          <w:rFonts w:ascii="Verdana" w:hAnsi="Verdana"/>
          <w:sz w:val="18"/>
        </w:rPr>
        <w:t>Erweist sich, dass das genannte Werk im Zeitpunkt des Vertragsabschlusses nicht oder nicht mehr geschützt war, so sind die geleisteten Beträge verzinst zurückzuzahlen.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3.3.</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Autor_in</w:t>
      </w:r>
      <w:proofErr w:type="spellEnd"/>
      <w:r>
        <w:rPr>
          <w:rFonts w:ascii="Verdana" w:hAnsi="Verdana"/>
          <w:sz w:val="18"/>
        </w:rPr>
        <w:t xml:space="preserve"> /Verlag hat zusätzlich Anspruch auf die von Urheberrechtsgesellschaften einkassierten Urheberrechtsentschädigungen, soweit diese aufgrund der jeweils </w:t>
      </w:r>
      <w:proofErr w:type="spellStart"/>
      <w:r>
        <w:rPr>
          <w:rFonts w:ascii="Verdana" w:hAnsi="Verdana"/>
          <w:sz w:val="18"/>
        </w:rPr>
        <w:t>massgeblichen</w:t>
      </w:r>
      <w:proofErr w:type="spellEnd"/>
      <w:r>
        <w:rPr>
          <w:rFonts w:ascii="Verdana" w:hAnsi="Verdana"/>
          <w:sz w:val="18"/>
        </w:rPr>
        <w:t xml:space="preserve"> Mitgliederverträge und </w:t>
      </w:r>
      <w:proofErr w:type="spellStart"/>
      <w:r>
        <w:rPr>
          <w:rFonts w:ascii="Verdana" w:hAnsi="Verdana"/>
          <w:sz w:val="18"/>
        </w:rPr>
        <w:t>Verteilreglemente</w:t>
      </w:r>
      <w:proofErr w:type="spellEnd"/>
      <w:r>
        <w:rPr>
          <w:rFonts w:ascii="Verdana" w:hAnsi="Verdana"/>
          <w:sz w:val="18"/>
        </w:rPr>
        <w:t xml:space="preserve"> der/dem </w:t>
      </w:r>
      <w:proofErr w:type="spellStart"/>
      <w:r>
        <w:rPr>
          <w:rFonts w:ascii="Verdana" w:hAnsi="Verdana"/>
          <w:sz w:val="18"/>
        </w:rPr>
        <w:t>Autor_in</w:t>
      </w:r>
      <w:proofErr w:type="spellEnd"/>
      <w:r>
        <w:rPr>
          <w:rFonts w:ascii="Verdana" w:hAnsi="Verdana"/>
          <w:sz w:val="18"/>
        </w:rPr>
        <w:t xml:space="preserve"> /Verlag zustehen.</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 xml:space="preserve">3.4. </w:t>
      </w:r>
      <w:r>
        <w:rPr>
          <w:rFonts w:ascii="Verdana" w:hAnsi="Verdana"/>
          <w:i/>
          <w:sz w:val="18"/>
        </w:rPr>
        <w:t>(Diese Ziffer ist zu streichen, falls dies nicht gelten soll)</w:t>
      </w:r>
    </w:p>
    <w:p>
      <w:pPr>
        <w:spacing w:line="260" w:lineRule="atLeast"/>
        <w:jc w:val="both"/>
        <w:rPr>
          <w:rFonts w:ascii="Verdana" w:hAnsi="Verdana"/>
          <w:sz w:val="18"/>
        </w:rPr>
      </w:pPr>
      <w:r>
        <w:rPr>
          <w:rFonts w:ascii="Verdana" w:hAnsi="Verdana"/>
          <w:i/>
          <w:sz w:val="18"/>
          <w:u w:val="single"/>
        </w:rPr>
        <w:t>Mögliche Variante</w:t>
      </w:r>
      <w:r>
        <w:rPr>
          <w:rFonts w:ascii="Verdana" w:hAnsi="Verdana"/>
          <w:i/>
          <w:sz w:val="18"/>
        </w:rPr>
        <w:t xml:space="preserve"> </w:t>
      </w:r>
      <w:r>
        <w:rPr>
          <w:rFonts w:ascii="Verdana" w:hAnsi="Verdana"/>
          <w:sz w:val="18"/>
        </w:rPr>
        <w:t xml:space="preserve">(nur möglich, falls </w:t>
      </w:r>
      <w:proofErr w:type="spellStart"/>
      <w:r>
        <w:rPr>
          <w:rFonts w:ascii="Verdana" w:hAnsi="Verdana"/>
          <w:sz w:val="18"/>
        </w:rPr>
        <w:t>Erwerber_in</w:t>
      </w:r>
      <w:proofErr w:type="spellEnd"/>
      <w:r>
        <w:rPr>
          <w:rFonts w:ascii="Verdana" w:hAnsi="Verdana"/>
          <w:sz w:val="18"/>
        </w:rPr>
        <w:t xml:space="preserve"> = Filmproduzentin)</w:t>
      </w:r>
    </w:p>
    <w:p>
      <w:pPr>
        <w:spacing w:line="260" w:lineRule="atLeast"/>
        <w:rPr>
          <w:rFonts w:ascii="Verdana" w:hAnsi="Verdana"/>
          <w:sz w:val="18"/>
        </w:rPr>
      </w:pPr>
    </w:p>
    <w:p>
      <w:pPr>
        <w:pStyle w:val="Textkrper2"/>
      </w:pPr>
      <w:r>
        <w:t xml:space="preserve">Bei allen übrigen Auswertungserlösen hat die/der </w:t>
      </w:r>
      <w:proofErr w:type="spellStart"/>
      <w:r>
        <w:t>Autor_in</w:t>
      </w:r>
      <w:proofErr w:type="spellEnd"/>
      <w:r>
        <w:t xml:space="preserve"> /Verlag Anspruch auf eine Beteiligung von ........% der Nettoerträge, soweit die Nettoerträge insgesamt den ungedeckt gebliebenen Produktionskostenanteil sowie denjenigen Betrag übersteigen, um welchen die auf die Erwerberin (Filmproduzentin) entfallenen Produktionskosten das Produktionskostenbudget nachweislich überschritten haben. Dabei gelten als Nettoerträge im Sinne dieser Bestimmung, die von der Erwerberin (Filmproduzentin) einkassierten Gelder, abzüglich:</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eine allfällige Verkaufskommission von maximal 25% an einen Agenten oder Weltvertrieb;</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die ausgewiesenen Kosten für Kopie, Untertitelung oder Synchronisation sowie Werbematerial;</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die ausgewiesenen Kosten für Transport, Versicherungen, Zölle und Fiskalabgaben;</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die ausgewiesenen Kosten der Produzentin für die verkaufsspezifische Werbung.</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Nimmt die Erwerberin (Filmproduzentin) den Verkauf selber vor, darf sie die Verkaufskommission für sich selber beanspruchen.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Erlöse aus Auswertungen, für welche Sendeentschädigungen an die/den </w:t>
      </w:r>
      <w:proofErr w:type="spellStart"/>
      <w:r>
        <w:rPr>
          <w:rFonts w:ascii="Verdana" w:hAnsi="Verdana"/>
          <w:sz w:val="18"/>
        </w:rPr>
        <w:t>Autor_in</w:t>
      </w:r>
      <w:proofErr w:type="spellEnd"/>
      <w:r>
        <w:rPr>
          <w:rFonts w:ascii="Verdana" w:hAnsi="Verdana"/>
          <w:sz w:val="18"/>
        </w:rPr>
        <w:t xml:space="preserve"> /Verlag entrichtet werden, werden bei der Berechnung der Nettoerträge nicht berücksichtigt.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Die Erwerberin (Filmproduzentin) erstellt jeweils per Ende jedes Kalenderjahres eine Abrechnung über die durch die Auswertung des Filmwerkes erzielten Ausgaben und Einnahmen. Sie lässt diese der/dem </w:t>
      </w:r>
      <w:proofErr w:type="spellStart"/>
      <w:r>
        <w:rPr>
          <w:rFonts w:ascii="Verdana" w:hAnsi="Verdana"/>
          <w:sz w:val="18"/>
        </w:rPr>
        <w:t>Autor_in</w:t>
      </w:r>
      <w:proofErr w:type="spellEnd"/>
      <w:r>
        <w:rPr>
          <w:rFonts w:ascii="Verdana" w:hAnsi="Verdana"/>
          <w:sz w:val="18"/>
        </w:rPr>
        <w:t xml:space="preserve"> /Verlag unaufgefordert zukommen und überweist dieser/diesem spätestens bis Ende März des Folgejahres den ihm allenfalls zukommende Erlösanteil. Die Erwerberin (Filmproduzentin) verpflichtet sich, über die Auswertung des Filmes </w:t>
      </w:r>
      <w:proofErr w:type="spellStart"/>
      <w:r>
        <w:rPr>
          <w:rFonts w:ascii="Verdana" w:hAnsi="Verdana"/>
          <w:sz w:val="18"/>
        </w:rPr>
        <w:t>ordnungsgemäss</w:t>
      </w:r>
      <w:proofErr w:type="spellEnd"/>
      <w:r>
        <w:rPr>
          <w:rFonts w:ascii="Verdana" w:hAnsi="Verdana"/>
          <w:sz w:val="18"/>
        </w:rPr>
        <w:t xml:space="preserve"> Buch zu führen und der/dem </w:t>
      </w:r>
      <w:proofErr w:type="spellStart"/>
      <w:r>
        <w:rPr>
          <w:rFonts w:ascii="Verdana" w:hAnsi="Verdana"/>
          <w:sz w:val="18"/>
        </w:rPr>
        <w:t>Autor_in</w:t>
      </w:r>
      <w:proofErr w:type="spellEnd"/>
      <w:r>
        <w:rPr>
          <w:rFonts w:ascii="Verdana" w:hAnsi="Verdana"/>
          <w:sz w:val="18"/>
        </w:rPr>
        <w:t xml:space="preserve"> /Verlag oder einer von diesem beauftragten Treuhandstelle auf Verlangen Einsicht in die Bücher und Belege zu gewähren.</w:t>
      </w:r>
    </w:p>
    <w:p>
      <w:pPr>
        <w:spacing w:line="260" w:lineRule="atLeast"/>
        <w:jc w:val="both"/>
        <w:rPr>
          <w:rFonts w:ascii="Verdana" w:hAnsi="Verdana"/>
          <w:sz w:val="18"/>
        </w:rPr>
      </w:pPr>
    </w:p>
    <w:p>
      <w:pPr>
        <w:spacing w:line="260" w:lineRule="atLeast"/>
        <w:rPr>
          <w:rFonts w:ascii="Verdana" w:hAnsi="Verdana"/>
          <w:sz w:val="18"/>
        </w:rPr>
      </w:pPr>
    </w:p>
    <w:p>
      <w:pPr>
        <w:spacing w:line="260" w:lineRule="atLeast"/>
        <w:jc w:val="both"/>
        <w:rPr>
          <w:rFonts w:ascii="Verdana" w:hAnsi="Verdana"/>
          <w:sz w:val="18"/>
        </w:rPr>
      </w:pPr>
      <w:r>
        <w:rPr>
          <w:rFonts w:ascii="Verdana" w:hAnsi="Verdana"/>
          <w:b/>
          <w:sz w:val="18"/>
        </w:rPr>
        <w:t>4. Weitere Bestimmungen</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4.1.</w:t>
      </w:r>
    </w:p>
    <w:p>
      <w:pPr>
        <w:spacing w:line="260" w:lineRule="atLeast"/>
        <w:rPr>
          <w:rFonts w:ascii="Verdana" w:hAnsi="Verdana"/>
          <w:sz w:val="18"/>
        </w:rPr>
      </w:pPr>
      <w:r>
        <w:rPr>
          <w:rFonts w:ascii="Verdana" w:hAnsi="Verdana"/>
          <w:sz w:val="18"/>
        </w:rPr>
        <w:t>Die Parteien verpflichten sich gegenseitig, einander die zur Durchsetzung der aufgrund dieses Vertrages bestehenden Ansprüche erforderlichen Unterlagen zur Verfügung zu stellen.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4.2.</w:t>
      </w:r>
    </w:p>
    <w:p>
      <w:pPr>
        <w:spacing w:line="260" w:lineRule="atLeast"/>
        <w:rPr>
          <w:rFonts w:ascii="Verdana" w:hAnsi="Verdana"/>
          <w:sz w:val="18"/>
        </w:rPr>
      </w:pPr>
      <w:r>
        <w:rPr>
          <w:rFonts w:ascii="Verdana" w:hAnsi="Verdana"/>
          <w:sz w:val="18"/>
        </w:rPr>
        <w:t>Änderungen an diesem Vertrag bedürfen zu ihrer Gültigkeit der Schriftform.</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lastRenderedPageBreak/>
        <w:t>4.3.</w:t>
      </w:r>
    </w:p>
    <w:p>
      <w:pPr>
        <w:spacing w:line="260" w:lineRule="atLeast"/>
        <w:rPr>
          <w:rFonts w:ascii="Verdana" w:hAnsi="Verdana"/>
          <w:sz w:val="18"/>
        </w:rPr>
      </w:pPr>
      <w:r>
        <w:rPr>
          <w:rFonts w:ascii="Verdana" w:hAnsi="Verdana"/>
          <w:sz w:val="18"/>
        </w:rPr>
        <w:t>Die eventuelle Ungültigkeit einer Bestimmung dieses Vertrages berührt die Gültigkeit des übrigen Vertragsinhaltes nicht.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4.4.</w:t>
      </w:r>
    </w:p>
    <w:p>
      <w:pPr>
        <w:spacing w:line="260" w:lineRule="atLeast"/>
        <w:rPr>
          <w:rFonts w:ascii="Verdana" w:hAnsi="Verdana"/>
          <w:sz w:val="18"/>
        </w:rPr>
      </w:pPr>
      <w:r>
        <w:rPr>
          <w:rFonts w:ascii="Verdana" w:hAnsi="Verdana"/>
          <w:sz w:val="18"/>
        </w:rPr>
        <w:t xml:space="preserve">Der Vertrag untersteht schweizerischem Recht.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4.5.</w:t>
      </w:r>
    </w:p>
    <w:p>
      <w:pPr>
        <w:spacing w:line="260" w:lineRule="atLeast"/>
        <w:rPr>
          <w:rFonts w:ascii="Verdana" w:hAnsi="Verdana"/>
          <w:sz w:val="18"/>
        </w:rPr>
      </w:pPr>
      <w:proofErr w:type="spellStart"/>
      <w:r>
        <w:rPr>
          <w:rFonts w:ascii="Verdana" w:hAnsi="Verdana"/>
          <w:sz w:val="18"/>
        </w:rPr>
        <w:t>Ausschliessender</w:t>
      </w:r>
      <w:proofErr w:type="spellEnd"/>
      <w:r>
        <w:rPr>
          <w:rFonts w:ascii="Verdana" w:hAnsi="Verdana"/>
          <w:sz w:val="18"/>
        </w:rPr>
        <w:t xml:space="preserve"> Gerichtsstand für alle Streitigkeiten aus diesem Vertrag ist </w:t>
      </w:r>
      <w:proofErr w:type="gramStart"/>
      <w:r>
        <w:rPr>
          <w:rFonts w:ascii="Verdana" w:hAnsi="Verdana"/>
          <w:sz w:val="18"/>
        </w:rPr>
        <w:t>......................... .</w:t>
      </w:r>
      <w:proofErr w:type="gramEnd"/>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tabs>
          <w:tab w:val="left" w:pos="4962"/>
        </w:tabs>
        <w:spacing w:line="260" w:lineRule="atLeast"/>
        <w:rPr>
          <w:rFonts w:ascii="Verdana" w:hAnsi="Verdana"/>
          <w:sz w:val="18"/>
        </w:rPr>
      </w:pPr>
      <w:r>
        <w:rPr>
          <w:rFonts w:ascii="Verdana" w:hAnsi="Verdana"/>
          <w:sz w:val="18"/>
        </w:rPr>
        <w:t>__________________________________</w:t>
      </w:r>
      <w:r>
        <w:rPr>
          <w:rFonts w:ascii="Verdana" w:hAnsi="Verdana"/>
          <w:sz w:val="18"/>
        </w:rPr>
        <w:tab/>
        <w:t>__________________________________</w:t>
      </w:r>
    </w:p>
    <w:p>
      <w:pPr>
        <w:tabs>
          <w:tab w:val="left" w:pos="4962"/>
        </w:tabs>
        <w:spacing w:line="260" w:lineRule="atLeast"/>
        <w:jc w:val="both"/>
        <w:rPr>
          <w:rFonts w:ascii="Verdana" w:hAnsi="Verdana"/>
          <w:sz w:val="18"/>
        </w:rPr>
      </w:pPr>
      <w:proofErr w:type="spellStart"/>
      <w:r>
        <w:rPr>
          <w:rFonts w:ascii="Verdana" w:hAnsi="Verdana"/>
          <w:sz w:val="18"/>
        </w:rPr>
        <w:t>Autor_in</w:t>
      </w:r>
      <w:proofErr w:type="spellEnd"/>
      <w:r>
        <w:rPr>
          <w:rFonts w:ascii="Verdana" w:hAnsi="Verdana"/>
          <w:sz w:val="18"/>
        </w:rPr>
        <w:t xml:space="preserve"> /Verlag</w:t>
      </w:r>
      <w:r>
        <w:rPr>
          <w:rFonts w:ascii="Verdana" w:hAnsi="Verdana"/>
          <w:sz w:val="18"/>
        </w:rPr>
        <w:tab/>
      </w:r>
      <w:proofErr w:type="spellStart"/>
      <w:r>
        <w:rPr>
          <w:rFonts w:ascii="Verdana" w:hAnsi="Verdana"/>
          <w:sz w:val="18"/>
        </w:rPr>
        <w:t>Erwerber_in</w:t>
      </w:r>
      <w:proofErr w:type="spellEnd"/>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Ort und Datum: __________________________________</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rPr>
      </w:pPr>
      <w:r>
        <w:rPr>
          <w:rFonts w:ascii="Verdana" w:hAnsi="Verdana"/>
          <w:sz w:val="18"/>
        </w:rPr>
        <w:t>Juni 2022</w:t>
      </w:r>
    </w:p>
    <w:sectPr>
      <w:headerReference w:type="even" r:id="rId7"/>
      <w:headerReference w:type="default" r:id="rId8"/>
      <w:footerReference w:type="even" r:id="rId9"/>
      <w:footnotePr>
        <w:numRestart w:val="eachSect"/>
      </w:footnotePr>
      <w:pgSz w:w="11907" w:h="16840" w:code="9"/>
      <w:pgMar w:top="1418" w:right="1134" w:bottom="1134"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Courier" w:hAnsi="Courier"/>
      </w:rPr>
    </w:pPr>
    <w:r>
      <w:rPr>
        <w:rFonts w:ascii="Times" w:hAnsi="Times"/>
      </w:rPr>
      <w:t xml:space="preserve">Mustervertrag für Regisseure </w:t>
    </w:r>
    <w:proofErr w:type="spellStart"/>
    <w:r>
      <w:rPr>
        <w:rFonts w:ascii="Times" w:hAnsi="Times"/>
      </w:rPr>
      <w:t>rsp</w:t>
    </w:r>
    <w:proofErr w:type="spellEnd"/>
    <w:r>
      <w:rPr>
        <w:rFonts w:ascii="Times" w:hAnsi="Times"/>
      </w:rPr>
      <w:t xml:space="preserve">. Regisseurinnen     Seite </w:t>
    </w:r>
    <w:r>
      <w:rPr>
        <w:rFonts w:ascii="Times" w:hAnsi="Times"/>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Verdana" w:hAnsi="Verdana"/>
        <w:sz w:val="16"/>
      </w:rPr>
    </w:pPr>
    <w:r>
      <w:rPr>
        <w:rFonts w:ascii="Verdana" w:hAnsi="Verdana"/>
        <w:sz w:val="16"/>
      </w:rPr>
      <w:t xml:space="preserve">Mustervertrag für den Erwerb der Stoffrechte     Seite </w:t>
    </w:r>
    <w:r>
      <w:rPr>
        <w:rFonts w:ascii="Verdana" w:hAnsi="Verdana"/>
        <w:sz w:val="16"/>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80F888"/>
    <w:lvl w:ilvl="0">
      <w:numFmt w:val="decimal"/>
      <w:lvlText w:val="*"/>
      <w:lvlJc w:val="left"/>
      <w:rPr>
        <w:rFonts w:cs="Times New Roman"/>
      </w:rPr>
    </w:lvl>
  </w:abstractNum>
  <w:abstractNum w:abstractNumId="1" w15:restartNumberingAfterBreak="0">
    <w:nsid w:val="4A707253"/>
    <w:multiLevelType w:val="singleLevel"/>
    <w:tmpl w:val="4A029110"/>
    <w:lvl w:ilvl="0">
      <w:start w:val="1"/>
      <w:numFmt w:val="lowerLetter"/>
      <w:lvlText w:val="%1."/>
      <w:legacy w:legacy="1" w:legacySpace="0" w:legacyIndent="283"/>
      <w:lvlJc w:val="left"/>
      <w:pPr>
        <w:ind w:left="283" w:hanging="283"/>
      </w:pPr>
      <w:rPr>
        <w:rFonts w:cs="Times New Roman"/>
      </w:rPr>
    </w:lvl>
  </w:abstractNum>
  <w:num w:numId="1" w16cid:durableId="288555957">
    <w:abstractNumId w:val="1"/>
  </w:num>
  <w:num w:numId="2" w16cid:durableId="19175492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CF9B24-48C5-44E1-BF07-F1A1C89E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lang w:val="fr-FR"/>
    </w:rPr>
  </w:style>
  <w:style w:type="paragraph" w:styleId="berschrift2">
    <w:name w:val="heading 2"/>
    <w:basedOn w:val="Standard"/>
    <w:next w:val="Standard"/>
    <w:link w:val="berschrift2Zchn"/>
    <w:uiPriority w:val="9"/>
    <w:qFormat/>
    <w:pPr>
      <w:keepNext/>
      <w:spacing w:line="260" w:lineRule="atLeast"/>
      <w:outlineLvl w:val="1"/>
    </w:pPr>
    <w:rPr>
      <w:rFonts w:ascii="Verdana" w:hAnsi="Verdana"/>
      <w:b/>
      <w:bCs/>
      <w:sz w:val="22"/>
    </w:rPr>
  </w:style>
  <w:style w:type="paragraph" w:styleId="berschrift3">
    <w:name w:val="heading 3"/>
    <w:basedOn w:val="Standard"/>
    <w:next w:val="Standard"/>
    <w:link w:val="berschrift3Zchn"/>
    <w:uiPriority w:val="9"/>
    <w:qFormat/>
    <w:pPr>
      <w:keepNext/>
      <w:spacing w:line="260" w:lineRule="atLeast"/>
      <w:outlineLvl w:val="2"/>
    </w:pPr>
    <w:rPr>
      <w:rFonts w:ascii="Verdana" w:hAnsi="Verdan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de-D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de-DE" w:eastAsia="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lang w:val="de-DE" w:eastAsia="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lang w:val="de-DE" w:eastAsia="de-DE"/>
    </w:rPr>
  </w:style>
  <w:style w:type="character" w:styleId="Seitenzahl">
    <w:name w:val="page number"/>
    <w:basedOn w:val="Absatz-Standardschriftart"/>
    <w:uiPriority w:val="99"/>
    <w:semiHidden/>
    <w:rPr>
      <w:rFonts w:cs="Times New Roman"/>
    </w:rPr>
  </w:style>
  <w:style w:type="paragraph" w:styleId="Textkrper">
    <w:name w:val="Body Text"/>
    <w:basedOn w:val="Standard"/>
    <w:link w:val="TextkrperZchn"/>
    <w:uiPriority w:val="99"/>
    <w:semiHidden/>
    <w:pPr>
      <w:pBdr>
        <w:top w:val="single" w:sz="4" w:space="1" w:color="auto"/>
        <w:left w:val="single" w:sz="4" w:space="4" w:color="auto"/>
        <w:bottom w:val="single" w:sz="4" w:space="1" w:color="auto"/>
        <w:right w:val="single" w:sz="4" w:space="4" w:color="auto"/>
      </w:pBdr>
      <w:shd w:val="clear" w:color="auto" w:fill="B3B3B3"/>
      <w:spacing w:line="260" w:lineRule="atLeast"/>
    </w:pPr>
    <w:rPr>
      <w:rFonts w:ascii="Verdana" w:hAnsi="Verdana"/>
      <w:b/>
      <w:bCs/>
      <w:i/>
      <w:iCs/>
      <w:sz w:val="18"/>
    </w:rPr>
  </w:style>
  <w:style w:type="character" w:customStyle="1" w:styleId="TextkrperZchn">
    <w:name w:val="Textkörper Zchn"/>
    <w:basedOn w:val="Absatz-Standardschriftart"/>
    <w:link w:val="Textkrper"/>
    <w:uiPriority w:val="99"/>
    <w:semiHidden/>
    <w:locked/>
    <w:rPr>
      <w:rFonts w:cs="Times New Roman"/>
      <w:lang w:val="de-DE" w:eastAsia="de-DE"/>
    </w:rPr>
  </w:style>
  <w:style w:type="paragraph" w:styleId="Textkrper2">
    <w:name w:val="Body Text 2"/>
    <w:basedOn w:val="Standard"/>
    <w:link w:val="Textkrper2Zchn"/>
    <w:uiPriority w:val="99"/>
    <w:semiHidden/>
    <w:pPr>
      <w:spacing w:line="260" w:lineRule="atLeast"/>
    </w:pPr>
    <w:rPr>
      <w:rFonts w:ascii="Verdana" w:hAnsi="Verdana"/>
      <w:sz w:val="18"/>
    </w:rPr>
  </w:style>
  <w:style w:type="character" w:customStyle="1" w:styleId="Textkrper2Zchn">
    <w:name w:val="Textkörper 2 Zchn"/>
    <w:basedOn w:val="Absatz-Standardschriftart"/>
    <w:link w:val="Textkrper2"/>
    <w:uiPriority w:val="99"/>
    <w:semiHidden/>
    <w:locked/>
    <w:rPr>
      <w:rFonts w:cs="Times New Roman"/>
      <w:lang w:val="de-DE" w:eastAsia="de-DE"/>
    </w:rPr>
  </w:style>
  <w:style w:type="paragraph" w:styleId="Sprechblasentext">
    <w:name w:val="Balloon Text"/>
    <w:basedOn w:val="Standard"/>
    <w:link w:val="SprechblasentextZchn"/>
    <w:uiPriority w:val="99"/>
    <w:rPr>
      <w:rFonts w:ascii="Segoe UI" w:hAnsi="Segoe UI" w:cs="Segoe UI"/>
      <w:sz w:val="18"/>
      <w:szCs w:val="18"/>
    </w:rPr>
  </w:style>
  <w:style w:type="character" w:customStyle="1" w:styleId="SprechblasentextZchn">
    <w:name w:val="Sprechblasentext Zchn"/>
    <w:basedOn w:val="Absatz-Standardschriftart"/>
    <w:link w:val="Sprechblasentext"/>
    <w:uiPriority w:val="99"/>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1196</Words>
  <Characters>9459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Mustervertrag für Stoffrecht</vt:lpstr>
    </vt:vector>
  </TitlesOfParts>
  <Company>SUISSIMAGE</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Stoffrecht</dc:title>
  <dc:subject/>
  <dc:creator>FDS, SFP, SI</dc:creator>
  <cp:keywords>Verfilmungsrechte</cp:keywords>
  <dc:description/>
  <cp:lastModifiedBy>Daniel Rohrbach (dro)</cp:lastModifiedBy>
  <cp:revision>5</cp:revision>
  <cp:lastPrinted>2002-03-21T14:25:00Z</cp:lastPrinted>
  <dcterms:created xsi:type="dcterms:W3CDTF">2019-05-27T07:39:00Z</dcterms:created>
  <dcterms:modified xsi:type="dcterms:W3CDTF">2022-08-29T08:59:00Z</dcterms:modified>
</cp:coreProperties>
</file>