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ARF/FDS</w:t>
      </w:r>
      <w:r>
        <w:rPr>
          <w:rFonts w:ascii="Verdana" w:hAnsi="Verdana"/>
          <w:sz w:val="18"/>
          <w:szCs w:val="18"/>
          <w:lang w:val="fr-CH"/>
        </w:rPr>
        <w:tab/>
      </w:r>
      <w:r>
        <w:rPr>
          <w:rFonts w:ascii="Verdana" w:hAnsi="Verdana"/>
          <w:b/>
          <w:sz w:val="18"/>
          <w:szCs w:val="18"/>
          <w:lang w:val="fr-CH"/>
        </w:rPr>
        <w:t>GARP</w:t>
      </w:r>
      <w:r>
        <w:rPr>
          <w:rFonts w:ascii="Verdana" w:hAnsi="Verdana"/>
          <w:sz w:val="18"/>
          <w:szCs w:val="18"/>
          <w:lang w:val="fr-CH"/>
        </w:rPr>
        <w:tab/>
      </w:r>
      <w:r>
        <w:rPr>
          <w:rFonts w:ascii="Verdana" w:hAnsi="Verdana"/>
          <w:b/>
          <w:sz w:val="18"/>
          <w:szCs w:val="18"/>
          <w:lang w:val="fr-CH"/>
        </w:rPr>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Association suisse des</w:t>
      </w:r>
      <w:r>
        <w:rPr>
          <w:rFonts w:ascii="Verdana" w:hAnsi="Verdana"/>
          <w:sz w:val="18"/>
          <w:szCs w:val="18"/>
          <w:lang w:val="fr-CH"/>
        </w:rPr>
        <w:tab/>
        <w:t>Groupe auteurs, réalisateurs,</w:t>
      </w:r>
      <w:r>
        <w:rPr>
          <w:rFonts w:ascii="Verdana" w:hAnsi="Verdana"/>
          <w:sz w:val="18"/>
          <w:szCs w:val="18"/>
          <w:lang w:val="fr-CH"/>
        </w:rPr>
        <w:tab/>
        <w:t xml:space="preserve">Association suisse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roofErr w:type="spellStart"/>
      <w:r>
        <w:rPr>
          <w:rFonts w:ascii="Verdana" w:hAnsi="Verdana"/>
          <w:sz w:val="18"/>
          <w:szCs w:val="18"/>
          <w:lang w:val="fr-CH"/>
        </w:rPr>
        <w:t>réalisateurs∙trices</w:t>
      </w:r>
      <w:proofErr w:type="spellEnd"/>
      <w:r>
        <w:rPr>
          <w:rFonts w:ascii="Verdana" w:hAnsi="Verdana"/>
          <w:sz w:val="18"/>
          <w:szCs w:val="18"/>
          <w:lang w:val="fr-CH"/>
        </w:rPr>
        <w:tab/>
        <w:t>producteurs</w:t>
      </w:r>
      <w:r>
        <w:rPr>
          <w:rFonts w:ascii="Verdana" w:hAnsi="Verdana"/>
          <w:sz w:val="18"/>
          <w:szCs w:val="18"/>
          <w:lang w:val="fr-CH"/>
        </w:rPr>
        <w:tab/>
        <w:t>des producteurs de films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et scénaristes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IG</w:t>
      </w:r>
      <w:r>
        <w:rPr>
          <w:rFonts w:ascii="Verdana" w:hAnsi="Verdana"/>
          <w:sz w:val="18"/>
          <w:szCs w:val="18"/>
          <w:lang w:val="fr-CH"/>
        </w:rPr>
        <w:tab/>
      </w:r>
      <w:r>
        <w:rPr>
          <w:rFonts w:ascii="Verdana" w:hAnsi="Verdana"/>
          <w:b/>
          <w:sz w:val="18"/>
          <w:szCs w:val="18"/>
          <w:lang w:val="fr-CH"/>
        </w:rPr>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Producteurs indépendants</w:t>
      </w:r>
      <w:r>
        <w:rPr>
          <w:rFonts w:ascii="Verdana" w:hAnsi="Verdana"/>
          <w:sz w:val="18"/>
          <w:szCs w:val="18"/>
          <w:lang w:val="fr-CH"/>
        </w:rPr>
        <w:tab/>
        <w:t>Coopérative suisse pour les droits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de films suisses</w:t>
      </w:r>
      <w:r>
        <w:rPr>
          <w:rFonts w:ascii="Verdana" w:hAnsi="Verdana"/>
          <w:sz w:val="18"/>
          <w:szCs w:val="18"/>
          <w:lang w:val="fr-CH"/>
        </w:rPr>
        <w:tab/>
        <w:t xml:space="preserve">d'auteurs d'œuvres audiovisuelles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Ce contrat-type est recommandé par les organisations mentionnées dans l’en-tête. Il va de soi que vous pouvez le modifier. Mais si les modifications vont au-delà des compléments ou des variantes prévus, vous ne pouvez plus faire figurer lesdites organisations sur le contrat.</w:t>
      </w:r>
    </w:p>
    <w:p>
      <w:pPr>
        <w:pStyle w:val="berschrift3"/>
        <w:rPr>
          <w:rFonts w:ascii="Verdana" w:hAnsi="Verdana"/>
          <w:lang w:val="fr-CH"/>
        </w:rPr>
      </w:pPr>
    </w:p>
    <w:p>
      <w:pPr>
        <w:pStyle w:val="berschrift3"/>
        <w:rPr>
          <w:rFonts w:ascii="Verdana" w:hAnsi="Verdana"/>
          <w:lang w:val="fr-CH"/>
        </w:rPr>
      </w:pPr>
      <w:r>
        <w:rPr>
          <w:rFonts w:ascii="Verdana" w:hAnsi="Verdana"/>
          <w:lang w:val="fr-CH"/>
        </w:rPr>
        <w:t>Contrat-type pour réalisatrices et réalisateurs</w:t>
      </w:r>
    </w:p>
    <w:p>
      <w:pPr>
        <w:rPr>
          <w:rFonts w:ascii="Verdana" w:hAnsi="Verdana"/>
          <w:b/>
          <w:sz w:val="24"/>
          <w:szCs w:val="24"/>
          <w:lang w:val="fr-CH"/>
        </w:rPr>
      </w:pPr>
      <w:r>
        <w:rPr>
          <w:rFonts w:ascii="Verdana" w:hAnsi="Verdana"/>
          <w:b/>
          <w:sz w:val="24"/>
          <w:szCs w:val="24"/>
          <w:lang w:val="fr-CH"/>
        </w:rPr>
        <w:t>(Contrat de réalisation)</w:t>
      </w:r>
    </w:p>
    <w:p>
      <w:pPr>
        <w:tabs>
          <w:tab w:val="left" w:pos="2835"/>
          <w:tab w:val="left" w:pos="5670"/>
        </w:tabs>
        <w:spacing w:line="260" w:lineRule="atLeast"/>
        <w:jc w:val="both"/>
        <w:rPr>
          <w:rFonts w:ascii="Verdana" w:hAnsi="Verdana"/>
          <w:sz w:val="18"/>
          <w:lang w:val="fr-CH"/>
        </w:rPr>
      </w:pPr>
    </w:p>
    <w:p>
      <w:pPr>
        <w:tabs>
          <w:tab w:val="left" w:pos="2835"/>
          <w:tab w:val="left" w:pos="5670"/>
        </w:tabs>
        <w:spacing w:line="260" w:lineRule="atLeast"/>
        <w:jc w:val="both"/>
        <w:rPr>
          <w:rFonts w:ascii="Verdana" w:hAnsi="Verdana"/>
          <w:sz w:val="18"/>
          <w:lang w:val="fr-CH"/>
        </w:rPr>
      </w:pPr>
    </w:p>
    <w:p>
      <w:pPr>
        <w:tabs>
          <w:tab w:val="left" w:pos="2835"/>
          <w:tab w:val="left" w:pos="5670"/>
        </w:tabs>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Entre</w:t>
      </w:r>
    </w:p>
    <w:p>
      <w:pPr>
        <w:spacing w:line="260" w:lineRule="atLeast"/>
        <w:jc w:val="both"/>
        <w:rPr>
          <w:rFonts w:ascii="Verdana" w:hAnsi="Verdana"/>
          <w:sz w:val="18"/>
          <w:lang w:val="fr-CH"/>
        </w:rPr>
      </w:pPr>
      <w:r>
        <w:rPr>
          <w:rFonts w:ascii="Verdana" w:hAnsi="Verdana"/>
          <w:sz w:val="18"/>
          <w:lang w:val="fr-CH"/>
        </w:rPr>
        <w:t>...........................................................................................................................................</w:t>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w:t>
      </w:r>
    </w:p>
    <w:p>
      <w:pPr>
        <w:spacing w:line="260" w:lineRule="atLeast"/>
        <w:jc w:val="both"/>
        <w:rPr>
          <w:rFonts w:ascii="Verdana" w:hAnsi="Verdana"/>
          <w:sz w:val="18"/>
          <w:lang w:val="fr-CH"/>
        </w:rPr>
      </w:pPr>
    </w:p>
    <w:p>
      <w:pPr>
        <w:pStyle w:val="Textkrper"/>
        <w:tabs>
          <w:tab w:val="clear" w:pos="2268"/>
          <w:tab w:val="clear" w:pos="5670"/>
          <w:tab w:val="clear" w:pos="7655"/>
          <w:tab w:val="right" w:leader="dot" w:pos="9072"/>
        </w:tabs>
        <w:spacing w:line="260" w:lineRule="atLeast"/>
        <w:rPr>
          <w:rFonts w:ascii="Verdana" w:hAnsi="Verdana"/>
          <w:lang w:val="fr-CH"/>
        </w:rPr>
      </w:pPr>
      <w:r>
        <w:rPr>
          <w:rFonts w:ascii="Verdana" w:hAnsi="Verdana"/>
          <w:lang w:val="fr-CH"/>
        </w:rPr>
        <w:t xml:space="preserve">membre de la société de gestion: </w:t>
      </w:r>
      <w:r>
        <w:rPr>
          <w:rFonts w:ascii="Verdana" w:hAnsi="Verdana"/>
          <w:lang w:val="fr-CH"/>
        </w:rPr>
        <w:tab/>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 xml:space="preserve">ci-après </w:t>
      </w:r>
      <w:proofErr w:type="spellStart"/>
      <w:r>
        <w:rPr>
          <w:rFonts w:ascii="Verdana" w:hAnsi="Verdana"/>
          <w:sz w:val="18"/>
          <w:lang w:val="fr-CH"/>
        </w:rPr>
        <w:t>dénommé∙e</w:t>
      </w:r>
      <w:proofErr w:type="spellEnd"/>
      <w:r>
        <w:rPr>
          <w:rFonts w:ascii="Verdana" w:hAnsi="Verdana"/>
          <w:sz w:val="18"/>
          <w:lang w:val="fr-CH"/>
        </w:rPr>
        <w:t xml:space="preserve"> « la réalisatrice/le réalisateur »</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et</w:t>
      </w: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ci-après </w:t>
      </w:r>
      <w:proofErr w:type="spellStart"/>
      <w:r>
        <w:rPr>
          <w:rFonts w:ascii="Verdana" w:hAnsi="Verdana"/>
          <w:sz w:val="18"/>
          <w:lang w:val="fr-CH"/>
        </w:rPr>
        <w:t>dénommé∙e</w:t>
      </w:r>
      <w:proofErr w:type="spellEnd"/>
      <w:r>
        <w:rPr>
          <w:rFonts w:ascii="Verdana" w:hAnsi="Verdana"/>
          <w:sz w:val="18"/>
          <w:lang w:val="fr-CH"/>
        </w:rPr>
        <w:t xml:space="preserve"> « la productrice/le producteur ».</w:t>
      </w:r>
    </w:p>
    <w:p>
      <w:pPr>
        <w:tabs>
          <w:tab w:val="left" w:pos="2835"/>
          <w:tab w:val="left" w:pos="5670"/>
        </w:tabs>
        <w:spacing w:line="260" w:lineRule="atLeast"/>
        <w:jc w:val="both"/>
        <w:rPr>
          <w:rFonts w:ascii="Verdana" w:hAnsi="Verdana"/>
          <w:sz w:val="18"/>
          <w:lang w:val="fr-CH"/>
        </w:rPr>
      </w:pPr>
    </w:p>
    <w:p>
      <w:pPr>
        <w:tabs>
          <w:tab w:val="left" w:pos="2835"/>
          <w:tab w:val="left" w:pos="5670"/>
        </w:tabs>
        <w:spacing w:line="260" w:lineRule="atLeast"/>
        <w:jc w:val="both"/>
        <w:rPr>
          <w:rFonts w:ascii="Verdana" w:hAnsi="Verdana"/>
          <w:sz w:val="18"/>
          <w:lang w:val="fr-CH"/>
        </w:rPr>
      </w:pPr>
    </w:p>
    <w:p>
      <w:pPr>
        <w:numPr>
          <w:ilvl w:val="0"/>
          <w:numId w:val="12"/>
        </w:numPr>
        <w:spacing w:line="260" w:lineRule="atLeast"/>
        <w:ind w:left="0" w:firstLine="0"/>
        <w:rPr>
          <w:rFonts w:ascii="Verdana" w:hAnsi="Verdana"/>
          <w:b/>
          <w:sz w:val="18"/>
          <w:u w:val="single"/>
          <w:lang w:val="fr-CH"/>
        </w:rPr>
      </w:pPr>
      <w:r>
        <w:rPr>
          <w:rFonts w:ascii="Verdana" w:hAnsi="Verdana"/>
          <w:b/>
          <w:sz w:val="18"/>
          <w:lang w:val="fr-CH"/>
        </w:rPr>
        <w:t>Objet du contrat</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1.1.</w:t>
      </w:r>
    </w:p>
    <w:p>
      <w:pPr>
        <w:spacing w:line="260" w:lineRule="atLeast"/>
        <w:rPr>
          <w:rFonts w:ascii="Verdana" w:hAnsi="Verdana"/>
          <w:sz w:val="18"/>
          <w:lang w:val="fr-CH"/>
        </w:rPr>
      </w:pPr>
      <w:r>
        <w:rPr>
          <w:rFonts w:ascii="Verdana" w:hAnsi="Verdana"/>
          <w:sz w:val="18"/>
          <w:lang w:val="fr-CH"/>
        </w:rPr>
        <w:t>La réalisatrice/le réalisateur s'engage à diriger la réalisation du film décrit ci-dessous et à céder à la productrice/au producteur les droits sur cette œuvre énumérés ci-après.</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1.2.</w:t>
      </w:r>
    </w:p>
    <w:p>
      <w:pPr>
        <w:spacing w:line="260" w:lineRule="atLeast"/>
        <w:rPr>
          <w:rFonts w:ascii="Verdana" w:hAnsi="Verdana"/>
          <w:sz w:val="18"/>
          <w:lang w:val="fr-CH"/>
        </w:rPr>
      </w:pPr>
      <w:r>
        <w:rPr>
          <w:rFonts w:ascii="Verdana" w:hAnsi="Verdana"/>
          <w:sz w:val="18"/>
          <w:lang w:val="fr-CH"/>
        </w:rPr>
        <w:t>La productrice/le producteur s'engage à verser à la réalisatrice/au réalisateur le salaire convenu ci-après.</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1.3.</w:t>
      </w:r>
    </w:p>
    <w:p>
      <w:pPr>
        <w:spacing w:line="260" w:lineRule="atLeast"/>
        <w:rPr>
          <w:rFonts w:ascii="Verdana" w:hAnsi="Verdana"/>
          <w:sz w:val="18"/>
          <w:lang w:val="fr-CH"/>
        </w:rPr>
      </w:pPr>
      <w:r>
        <w:rPr>
          <w:rFonts w:ascii="Verdana" w:hAnsi="Verdana"/>
          <w:sz w:val="18"/>
          <w:lang w:val="fr-CH"/>
        </w:rPr>
        <w:t>Le présent contrat régit en outre l'exploitation de l'œuvre et le partage des recettes ainsi réalisées.</w:t>
      </w:r>
    </w:p>
    <w:p>
      <w:pPr>
        <w:spacing w:line="260" w:lineRule="atLeast"/>
        <w:rPr>
          <w:rFonts w:ascii="Verdana" w:hAnsi="Verdana"/>
          <w:b/>
          <w:sz w:val="18"/>
          <w:lang w:val="fr-CH"/>
        </w:rPr>
      </w:pPr>
    </w:p>
    <w:p>
      <w:pPr>
        <w:spacing w:line="260" w:lineRule="atLeast"/>
        <w:rPr>
          <w:rFonts w:ascii="Verdana" w:hAnsi="Verdana"/>
          <w:b/>
          <w:sz w:val="18"/>
          <w:lang w:val="fr-CH"/>
        </w:rPr>
      </w:pPr>
    </w:p>
    <w:p>
      <w:pPr>
        <w:spacing w:line="260" w:lineRule="atLeast"/>
        <w:rPr>
          <w:rFonts w:ascii="Verdana" w:hAnsi="Verdana"/>
          <w:b/>
          <w:sz w:val="18"/>
          <w:lang w:val="fr-CH"/>
        </w:rPr>
      </w:pPr>
    </w:p>
    <w:p>
      <w:pPr>
        <w:spacing w:line="260" w:lineRule="atLeast"/>
        <w:rPr>
          <w:rFonts w:ascii="Verdana" w:hAnsi="Verdana"/>
          <w:b/>
          <w:sz w:val="18"/>
          <w:lang w:val="fr-CH"/>
        </w:rPr>
      </w:pPr>
    </w:p>
    <w:p>
      <w:pPr>
        <w:spacing w:line="260" w:lineRule="atLeast"/>
        <w:rPr>
          <w:rFonts w:ascii="Verdana" w:hAnsi="Verdana"/>
          <w:b/>
          <w:sz w:val="18"/>
          <w:lang w:val="fr-CH"/>
        </w:rPr>
      </w:pPr>
      <w:r>
        <w:rPr>
          <w:rFonts w:ascii="Verdana" w:hAnsi="Verdana"/>
          <w:b/>
          <w:sz w:val="18"/>
          <w:lang w:val="fr-CH"/>
        </w:rPr>
        <w:t>2.</w:t>
      </w:r>
      <w:r>
        <w:rPr>
          <w:rFonts w:ascii="Verdana" w:hAnsi="Verdana"/>
          <w:b/>
          <w:sz w:val="18"/>
          <w:lang w:val="fr-CH"/>
        </w:rPr>
        <w:tab/>
        <w:t>Définition de la production</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Les parties conviennent de réaliser le film décrit ci-après:</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titre: ............................................................................................................ </w:t>
      </w:r>
      <w:r>
        <w:rPr>
          <w:rFonts w:ascii="Verdana" w:hAnsi="Verdana"/>
          <w:i/>
          <w:sz w:val="18"/>
          <w:lang w:val="fr-CH"/>
        </w:rPr>
        <w:t>(titre de travail)</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genre: ............................................................ </w:t>
      </w:r>
      <w:r>
        <w:rPr>
          <w:rFonts w:ascii="Verdana" w:hAnsi="Verdana"/>
          <w:i/>
          <w:sz w:val="18"/>
          <w:lang w:val="fr-CH"/>
        </w:rPr>
        <w:t>(p. ex. documentaire, fiction, téléfilm, série, etc.)</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sz w:val="18"/>
          <w:lang w:val="fr-CH"/>
        </w:rPr>
        <w:t xml:space="preserve">basé sur le livre/scénario: ............................................................................................. </w:t>
      </w:r>
      <w:r>
        <w:rPr>
          <w:rFonts w:ascii="Verdana" w:hAnsi="Verdana"/>
          <w:i/>
          <w:sz w:val="18"/>
          <w:lang w:val="fr-CH"/>
        </w:rPr>
        <w:t>(titre)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de: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cs="TTE183E3B8t00"/>
          <w:sz w:val="18"/>
          <w:szCs w:val="18"/>
          <w:lang w:val="fr-CH"/>
        </w:rPr>
        <w:t>d'après une idée/un projet de:</w:t>
      </w:r>
      <w:r>
        <w:rPr>
          <w:rFonts w:ascii="Verdana" w:hAnsi="Verdana"/>
          <w:sz w:val="18"/>
          <w:lang w:val="fr-CH"/>
        </w:rPr>
        <w:t xml:space="preserv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genre d'exploitation prévu: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format: .................................................................. </w:t>
      </w:r>
      <w:r>
        <w:rPr>
          <w:rFonts w:ascii="Verdana" w:hAnsi="Verdana"/>
          <w:i/>
          <w:sz w:val="18"/>
          <w:lang w:val="fr-CH"/>
        </w:rPr>
        <w:t>(de tournage et de l'exploitation principale)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durée approximative: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version originale: ....................................................................................................................</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sz w:val="18"/>
          <w:lang w:val="fr-CH"/>
        </w:rPr>
        <w:t xml:space="preserve">version(s) linguistique(s): ............................................................ </w:t>
      </w:r>
      <w:r>
        <w:rPr>
          <w:rFonts w:ascii="Verdana" w:hAnsi="Verdana"/>
          <w:i/>
          <w:sz w:val="18"/>
          <w:lang w:val="fr-CH"/>
        </w:rPr>
        <w:t>(sous-titrage, synchronisation)</w:t>
      </w:r>
    </w:p>
    <w:p>
      <w:pPr>
        <w:spacing w:line="260" w:lineRule="atLeast"/>
        <w:rPr>
          <w:rFonts w:ascii="Verdana" w:hAnsi="Verdana"/>
          <w:i/>
          <w:sz w:val="18"/>
          <w:lang w:val="fr-CH"/>
        </w:rPr>
      </w:pPr>
    </w:p>
    <w:p>
      <w:pPr>
        <w:spacing w:line="260" w:lineRule="atLeast"/>
        <w:rPr>
          <w:rFonts w:ascii="Verdana" w:hAnsi="Verdana"/>
          <w:sz w:val="18"/>
          <w:lang w:val="fr-CH"/>
        </w:rPr>
      </w:pPr>
      <w:r>
        <w:rPr>
          <w:rFonts w:ascii="Verdana" w:hAnsi="Verdana"/>
          <w:sz w:val="18"/>
          <w:lang w:val="fr-CH"/>
        </w:rPr>
        <w:t>durée approximative de la préproduction: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durée approximative du tournage: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cadre budgétaire: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date prévue de la fin de la production: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Le scénario, le plan de travail et le budget de production font partie intégrante du présent contrat et doivent être signés valablement par les deux parties dans leur dernière version agréée.</w:t>
      </w: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b/>
          <w:sz w:val="18"/>
          <w:lang w:val="fr-CH"/>
        </w:rPr>
        <w:t>3.</w:t>
      </w:r>
      <w:r>
        <w:rPr>
          <w:rFonts w:ascii="Verdana" w:hAnsi="Verdana"/>
          <w:b/>
          <w:sz w:val="18"/>
          <w:lang w:val="fr-CH"/>
        </w:rPr>
        <w:tab/>
        <w:t>Prestations de la réalisatrice/du réalisateur</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3.1.</w:t>
      </w:r>
    </w:p>
    <w:p>
      <w:pPr>
        <w:spacing w:line="260" w:lineRule="atLeast"/>
        <w:rPr>
          <w:rFonts w:ascii="Verdana" w:hAnsi="Verdana"/>
          <w:sz w:val="18"/>
          <w:lang w:val="fr-CH"/>
        </w:rPr>
      </w:pPr>
      <w:r>
        <w:rPr>
          <w:rFonts w:ascii="Verdana" w:hAnsi="Verdana"/>
          <w:sz w:val="18"/>
          <w:lang w:val="fr-CH"/>
        </w:rPr>
        <w:t>La réalisatrice/le réalisateur dirige la réalisation du film susmentionné et en porte la responsabilité artistique. Cela comprend en particulier les activités suivantes:</w:t>
      </w:r>
    </w:p>
    <w:p>
      <w:pPr>
        <w:spacing w:line="260" w:lineRule="atLeast"/>
        <w:rPr>
          <w:rFonts w:ascii="Verdana" w:hAnsi="Verdana"/>
          <w:sz w:val="18"/>
          <w:lang w:val="fr-CH"/>
        </w:rPr>
      </w:pPr>
    </w:p>
    <w:p>
      <w:pPr>
        <w:numPr>
          <w:ilvl w:val="0"/>
          <w:numId w:val="10"/>
        </w:numPr>
        <w:spacing w:line="260" w:lineRule="atLeast"/>
        <w:jc w:val="both"/>
        <w:rPr>
          <w:rFonts w:ascii="Verdana" w:hAnsi="Verdana"/>
          <w:sz w:val="18"/>
          <w:lang w:val="fr-CH"/>
        </w:rPr>
      </w:pPr>
      <w:r>
        <w:rPr>
          <w:rFonts w:ascii="Verdana" w:hAnsi="Verdana"/>
          <w:sz w:val="18"/>
          <w:lang w:val="fr-CH"/>
        </w:rPr>
        <w:t>le travail sur le scénario jusqu'à sa forme définitive prête au tournage;</w:t>
      </w:r>
    </w:p>
    <w:p>
      <w:pPr>
        <w:spacing w:line="260" w:lineRule="atLeast"/>
        <w:jc w:val="both"/>
        <w:rPr>
          <w:rFonts w:ascii="Verdana" w:hAnsi="Verdana"/>
          <w:sz w:val="18"/>
          <w:lang w:val="fr-CH"/>
        </w:rPr>
      </w:pPr>
    </w:p>
    <w:p>
      <w:pPr>
        <w:numPr>
          <w:ilvl w:val="0"/>
          <w:numId w:val="10"/>
        </w:numPr>
        <w:spacing w:line="260" w:lineRule="atLeast"/>
        <w:jc w:val="both"/>
        <w:rPr>
          <w:rFonts w:ascii="Verdana" w:hAnsi="Verdana"/>
          <w:sz w:val="18"/>
          <w:lang w:val="fr-CH"/>
        </w:rPr>
      </w:pPr>
      <w:r>
        <w:rPr>
          <w:rFonts w:ascii="Verdana" w:hAnsi="Verdana"/>
          <w:sz w:val="18"/>
          <w:lang w:val="fr-CH"/>
        </w:rPr>
        <w:t xml:space="preserve">la codécision dans le choix des </w:t>
      </w:r>
      <w:proofErr w:type="spellStart"/>
      <w:r>
        <w:rPr>
          <w:rFonts w:ascii="Verdana" w:hAnsi="Verdana"/>
          <w:sz w:val="18"/>
          <w:lang w:val="fr-CH"/>
        </w:rPr>
        <w:t>collaborateurs∙trices</w:t>
      </w:r>
      <w:proofErr w:type="spellEnd"/>
      <w:r>
        <w:rPr>
          <w:rFonts w:ascii="Verdana" w:hAnsi="Verdana"/>
          <w:sz w:val="18"/>
          <w:lang w:val="fr-CH"/>
        </w:rPr>
        <w:t xml:space="preserve"> artistiques, des </w:t>
      </w:r>
      <w:proofErr w:type="spellStart"/>
      <w:r>
        <w:rPr>
          <w:rFonts w:ascii="Verdana" w:hAnsi="Verdana"/>
          <w:sz w:val="18"/>
          <w:lang w:val="fr-CH"/>
        </w:rPr>
        <w:t>acteurs∙trices</w:t>
      </w:r>
      <w:proofErr w:type="spellEnd"/>
      <w:r>
        <w:rPr>
          <w:rFonts w:ascii="Verdana" w:hAnsi="Verdana"/>
          <w:sz w:val="18"/>
          <w:lang w:val="fr-CH"/>
        </w:rPr>
        <w:t xml:space="preserve"> et des </w:t>
      </w:r>
      <w:proofErr w:type="spellStart"/>
      <w:r>
        <w:rPr>
          <w:rFonts w:ascii="Verdana" w:hAnsi="Verdana"/>
          <w:sz w:val="18"/>
          <w:lang w:val="fr-CH"/>
        </w:rPr>
        <w:t>technicien∙ne∙s</w:t>
      </w:r>
      <w:proofErr w:type="spellEnd"/>
      <w:r>
        <w:rPr>
          <w:rFonts w:ascii="Verdana" w:hAnsi="Verdana"/>
          <w:sz w:val="18"/>
          <w:lang w:val="fr-CH"/>
        </w:rPr>
        <w:t>;</w:t>
      </w:r>
    </w:p>
    <w:p>
      <w:pPr>
        <w:spacing w:line="260" w:lineRule="atLeast"/>
        <w:jc w:val="both"/>
        <w:rPr>
          <w:rFonts w:ascii="Verdana" w:hAnsi="Verdana"/>
          <w:sz w:val="18"/>
          <w:lang w:val="fr-CH"/>
        </w:rPr>
      </w:pPr>
    </w:p>
    <w:p>
      <w:pPr>
        <w:numPr>
          <w:ilvl w:val="0"/>
          <w:numId w:val="10"/>
        </w:numPr>
        <w:spacing w:line="260" w:lineRule="atLeast"/>
        <w:jc w:val="both"/>
        <w:rPr>
          <w:rFonts w:ascii="Verdana" w:hAnsi="Verdana"/>
          <w:sz w:val="18"/>
          <w:lang w:val="fr-CH"/>
        </w:rPr>
      </w:pPr>
      <w:r>
        <w:rPr>
          <w:rFonts w:ascii="Verdana" w:hAnsi="Verdana"/>
          <w:sz w:val="18"/>
          <w:lang w:val="fr-CH"/>
        </w:rPr>
        <w:t>le découpage du scénario, le choix des décors et des lieux de tournage, ainsi que la collaboration à l'analyse des besoins et des dépenses scène par scène;</w:t>
      </w:r>
    </w:p>
    <w:p>
      <w:pPr>
        <w:spacing w:line="260" w:lineRule="atLeast"/>
        <w:jc w:val="both"/>
        <w:rPr>
          <w:rFonts w:ascii="Verdana" w:hAnsi="Verdana"/>
          <w:sz w:val="18"/>
          <w:lang w:val="fr-CH"/>
        </w:rPr>
      </w:pPr>
    </w:p>
    <w:p>
      <w:pPr>
        <w:numPr>
          <w:ilvl w:val="0"/>
          <w:numId w:val="10"/>
        </w:numPr>
        <w:spacing w:line="260" w:lineRule="atLeast"/>
        <w:jc w:val="both"/>
        <w:rPr>
          <w:rFonts w:ascii="Verdana" w:hAnsi="Verdana"/>
          <w:sz w:val="18"/>
          <w:lang w:val="fr-CH"/>
        </w:rPr>
      </w:pPr>
      <w:r>
        <w:rPr>
          <w:rFonts w:ascii="Verdana" w:hAnsi="Verdana"/>
          <w:sz w:val="18"/>
          <w:lang w:val="fr-CH"/>
        </w:rPr>
        <w:t xml:space="preserve">la direction des </w:t>
      </w:r>
      <w:proofErr w:type="spellStart"/>
      <w:r>
        <w:rPr>
          <w:rFonts w:ascii="Verdana" w:hAnsi="Verdana"/>
          <w:sz w:val="18"/>
          <w:lang w:val="fr-CH"/>
        </w:rPr>
        <w:t>acteurs∙trices</w:t>
      </w:r>
      <w:proofErr w:type="spellEnd"/>
      <w:r>
        <w:rPr>
          <w:rFonts w:ascii="Verdana" w:hAnsi="Verdana"/>
          <w:sz w:val="18"/>
          <w:lang w:val="fr-CH"/>
        </w:rPr>
        <w:t xml:space="preserve"> et les instructions artistiques aux autres </w:t>
      </w:r>
      <w:proofErr w:type="spellStart"/>
      <w:r>
        <w:rPr>
          <w:rFonts w:ascii="Verdana" w:hAnsi="Verdana"/>
          <w:sz w:val="18"/>
          <w:lang w:val="fr-CH"/>
        </w:rPr>
        <w:t>collaborateurs∙trices</w:t>
      </w:r>
      <w:proofErr w:type="spellEnd"/>
      <w:r>
        <w:rPr>
          <w:rFonts w:ascii="Verdana" w:hAnsi="Verdana"/>
          <w:sz w:val="18"/>
          <w:lang w:val="fr-CH"/>
        </w:rPr>
        <w:t>;</w:t>
      </w:r>
    </w:p>
    <w:p>
      <w:pPr>
        <w:spacing w:line="260" w:lineRule="atLeast"/>
        <w:jc w:val="both"/>
        <w:rPr>
          <w:rFonts w:ascii="Verdana" w:hAnsi="Verdana"/>
          <w:sz w:val="18"/>
          <w:lang w:val="fr-CH"/>
        </w:rPr>
      </w:pPr>
    </w:p>
    <w:p>
      <w:pPr>
        <w:numPr>
          <w:ilvl w:val="0"/>
          <w:numId w:val="10"/>
        </w:numPr>
        <w:spacing w:line="260" w:lineRule="atLeast"/>
        <w:jc w:val="both"/>
        <w:rPr>
          <w:rFonts w:ascii="Verdana" w:hAnsi="Verdana"/>
          <w:sz w:val="18"/>
          <w:lang w:val="fr-CH"/>
        </w:rPr>
      </w:pPr>
      <w:r>
        <w:rPr>
          <w:rFonts w:ascii="Verdana" w:hAnsi="Verdana"/>
          <w:sz w:val="18"/>
          <w:lang w:val="fr-CH"/>
        </w:rPr>
        <w:lastRenderedPageBreak/>
        <w:t>le choix de la musique du film d'entente avec la productrice/le producteur;</w:t>
      </w:r>
    </w:p>
    <w:p>
      <w:pPr>
        <w:spacing w:line="260" w:lineRule="atLeast"/>
        <w:jc w:val="both"/>
        <w:rPr>
          <w:rFonts w:ascii="Verdana" w:hAnsi="Verdana"/>
          <w:sz w:val="18"/>
          <w:lang w:val="fr-CH"/>
        </w:rPr>
      </w:pPr>
    </w:p>
    <w:p>
      <w:pPr>
        <w:numPr>
          <w:ilvl w:val="0"/>
          <w:numId w:val="10"/>
        </w:numPr>
        <w:spacing w:line="260" w:lineRule="atLeast"/>
        <w:rPr>
          <w:rFonts w:ascii="Verdana" w:hAnsi="Verdana"/>
          <w:sz w:val="18"/>
          <w:lang w:val="fr-CH"/>
        </w:rPr>
      </w:pPr>
      <w:r>
        <w:rPr>
          <w:rFonts w:ascii="Verdana" w:hAnsi="Verdana"/>
          <w:sz w:val="18"/>
          <w:lang w:val="fr-CH"/>
        </w:rPr>
        <w:t>la direction du montage du film, de l'étalonnage, de la postsynchronisation éventuelle, de la création de la musique et du mixage final;</w:t>
      </w:r>
    </w:p>
    <w:p>
      <w:pPr>
        <w:spacing w:line="260" w:lineRule="atLeast"/>
        <w:jc w:val="both"/>
        <w:rPr>
          <w:rFonts w:ascii="Verdana" w:hAnsi="Verdana"/>
          <w:sz w:val="18"/>
          <w:lang w:val="fr-CH"/>
        </w:rPr>
      </w:pPr>
    </w:p>
    <w:p>
      <w:pPr>
        <w:numPr>
          <w:ilvl w:val="0"/>
          <w:numId w:val="10"/>
        </w:num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La réalisatrice/le réalisateur et la productrice/le producteur arrêtent d'un commun accord le titre définitif.</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3.2.</w:t>
      </w:r>
    </w:p>
    <w:p>
      <w:pPr>
        <w:spacing w:line="260" w:lineRule="atLeast"/>
        <w:rPr>
          <w:rFonts w:ascii="Verdana" w:hAnsi="Verdana"/>
          <w:sz w:val="18"/>
          <w:lang w:val="fr-CH"/>
        </w:rPr>
      </w:pPr>
      <w:r>
        <w:rPr>
          <w:rFonts w:ascii="Verdana" w:hAnsi="Verdana"/>
          <w:sz w:val="18"/>
          <w:lang w:val="fr-CH"/>
        </w:rPr>
        <w:t xml:space="preserve">A la réalisation de l'œuvre, la réalisatrice/le réalisateur doit tenir compte des conditions découlant du scénario, du plan de travail pour la préparation, le tournage et la postproduction, ainsi que du budget de production. La réalisatrice/le réalisateur est </w:t>
      </w:r>
      <w:proofErr w:type="spellStart"/>
      <w:r>
        <w:rPr>
          <w:rFonts w:ascii="Verdana" w:hAnsi="Verdana"/>
          <w:sz w:val="18"/>
          <w:lang w:val="fr-CH"/>
        </w:rPr>
        <w:t>tenu∙e</w:t>
      </w:r>
      <w:proofErr w:type="spellEnd"/>
      <w:r>
        <w:rPr>
          <w:rFonts w:ascii="Verdana" w:hAnsi="Verdana"/>
          <w:sz w:val="18"/>
          <w:lang w:val="fr-CH"/>
        </w:rPr>
        <w:t xml:space="preserve"> d'exécuter avec soin le travail qui lui est confié, de suivre les instructions de la productrice/du producteur et de défendre fidèlement ses intérêts.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i/>
          <w:sz w:val="18"/>
          <w:lang w:val="fr-CH"/>
        </w:rPr>
        <w:t>(biffer la variante inutile)</w:t>
      </w:r>
    </w:p>
    <w:p>
      <w:pPr>
        <w:spacing w:line="260" w:lineRule="atLeast"/>
        <w:rPr>
          <w:rFonts w:ascii="Verdana" w:hAnsi="Verdana"/>
          <w:i/>
          <w:sz w:val="18"/>
          <w:lang w:val="fr-CH"/>
        </w:rPr>
      </w:pPr>
      <w:r>
        <w:rPr>
          <w:rFonts w:ascii="Verdana" w:hAnsi="Verdana"/>
          <w:i/>
          <w:sz w:val="18"/>
          <w:lang w:val="fr-CH"/>
        </w:rPr>
        <w:t xml:space="preserve">Variante 1 </w:t>
      </w:r>
    </w:p>
    <w:p>
      <w:pPr>
        <w:spacing w:line="260" w:lineRule="atLeast"/>
        <w:rPr>
          <w:rFonts w:ascii="Verdana" w:hAnsi="Verdana"/>
          <w:sz w:val="18"/>
          <w:lang w:val="fr-CH"/>
        </w:rPr>
      </w:pPr>
      <w:r>
        <w:rPr>
          <w:rFonts w:ascii="Verdana" w:hAnsi="Verdana"/>
          <w:sz w:val="18"/>
          <w:lang w:val="fr-CH"/>
        </w:rPr>
        <w:t>La réalisatrice/le réalisateur jouit de la liberté artistique et décide de la version définitive du film tout en respectant les conditions-cadres.</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2</w:t>
      </w:r>
    </w:p>
    <w:p>
      <w:pPr>
        <w:spacing w:line="260" w:lineRule="atLeast"/>
        <w:rPr>
          <w:rFonts w:ascii="Verdana" w:hAnsi="Verdana"/>
          <w:sz w:val="18"/>
          <w:lang w:val="fr-CH"/>
        </w:rPr>
      </w:pPr>
      <w:r>
        <w:rPr>
          <w:rFonts w:ascii="Verdana" w:hAnsi="Verdana"/>
          <w:sz w:val="18"/>
          <w:lang w:val="fr-CH"/>
        </w:rPr>
        <w:t>Tout en respectant les conditions-cadres, la réalisatrice/le réalisateur jouit de la liberté artistique et décide de la version définitive du film d'entente avec la productrice/le producteur. A défaut d'accord, la productrice/le producteur décide de la version définitive du film.</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3.3.</w:t>
      </w:r>
    </w:p>
    <w:p>
      <w:pPr>
        <w:spacing w:line="260" w:lineRule="atLeast"/>
        <w:rPr>
          <w:rFonts w:ascii="Verdana" w:hAnsi="Verdana"/>
          <w:sz w:val="18"/>
          <w:lang w:val="fr-CH"/>
        </w:rPr>
      </w:pPr>
      <w:r>
        <w:rPr>
          <w:rFonts w:ascii="Verdana" w:hAnsi="Verdana"/>
          <w:sz w:val="18"/>
          <w:lang w:val="fr-CH"/>
        </w:rPr>
        <w:t xml:space="preserve">La réalisatrice/le réalisateur a connaissance des conditions d'engagement des </w:t>
      </w:r>
      <w:proofErr w:type="spellStart"/>
      <w:r>
        <w:rPr>
          <w:rFonts w:ascii="Verdana" w:hAnsi="Verdana"/>
          <w:sz w:val="18"/>
          <w:lang w:val="fr-CH"/>
        </w:rPr>
        <w:t>collaborateurs∙trices</w:t>
      </w:r>
      <w:proofErr w:type="spellEnd"/>
      <w:r>
        <w:rPr>
          <w:rFonts w:ascii="Verdana" w:hAnsi="Verdana"/>
          <w:sz w:val="18"/>
          <w:lang w:val="fr-CH"/>
        </w:rPr>
        <w:t xml:space="preserve"> techniques et artistiques qui lui sont </w:t>
      </w:r>
      <w:proofErr w:type="spellStart"/>
      <w:r>
        <w:rPr>
          <w:rFonts w:ascii="Verdana" w:hAnsi="Verdana"/>
          <w:sz w:val="18"/>
          <w:lang w:val="fr-CH"/>
        </w:rPr>
        <w:t>subordonné∙e∙s</w:t>
      </w:r>
      <w:proofErr w:type="spellEnd"/>
      <w:r>
        <w:rPr>
          <w:rFonts w:ascii="Verdana" w:hAnsi="Verdana"/>
          <w:sz w:val="18"/>
          <w:lang w:val="fr-CH"/>
        </w:rPr>
        <w:t xml:space="preserve"> et s'engage à ne pas donner d'ordres qui contreviennent à ces conditions d'engagement.</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3.4.</w:t>
      </w:r>
    </w:p>
    <w:p>
      <w:pPr>
        <w:spacing w:line="260" w:lineRule="atLeast"/>
        <w:rPr>
          <w:rFonts w:ascii="Verdana" w:hAnsi="Verdana"/>
          <w:sz w:val="18"/>
          <w:lang w:val="fr-CH"/>
        </w:rPr>
      </w:pPr>
      <w:r>
        <w:rPr>
          <w:rFonts w:ascii="Verdana" w:hAnsi="Verdana"/>
          <w:sz w:val="18"/>
          <w:lang w:val="fr-CH"/>
        </w:rPr>
        <w:t>La réalisatrice ou le réalisateur est tenu et en droit de participer au travail de promotion du film. Il est notamment tenu et en droit d'être présent aux conférences de presse, aux premières et aux festivals importants où le film est présenté.</w:t>
      </w:r>
    </w:p>
    <w:p>
      <w:pPr>
        <w:spacing w:line="260" w:lineRule="atLeast"/>
        <w:rPr>
          <w:rFonts w:ascii="Verdana" w:hAnsi="Verdana"/>
          <w:sz w:val="18"/>
          <w:lang w:val="fr-CH"/>
        </w:rPr>
      </w:pPr>
    </w:p>
    <w:p>
      <w:pPr>
        <w:spacing w:line="260" w:lineRule="atLeast"/>
        <w:rPr>
          <w:rFonts w:ascii="Verdana" w:hAnsi="Verdana"/>
          <w:sz w:val="18"/>
          <w:szCs w:val="18"/>
          <w:lang w:val="fr-CH"/>
        </w:rPr>
      </w:pPr>
      <w:r>
        <w:rPr>
          <w:rFonts w:ascii="Verdana" w:hAnsi="Verdana"/>
          <w:sz w:val="18"/>
          <w:szCs w:val="18"/>
          <w:lang w:val="fr-CH"/>
        </w:rPr>
        <w:t xml:space="preserve">Si la productrice/le producteur souhaite que la réalisatrice/le réalisateur entreprenne des travaux supplémentaires en vue d'une meilleure exploitation du film, ces prestations doivent être rémunérées en sus. </w:t>
      </w:r>
    </w:p>
    <w:p>
      <w:pPr>
        <w:rPr>
          <w:rFonts w:ascii="Verdana" w:hAnsi="Verdana"/>
          <w:sz w:val="18"/>
          <w:szCs w:val="18"/>
          <w:lang w:val="fr-CH"/>
        </w:rPr>
      </w:pPr>
    </w:p>
    <w:p>
      <w:pPr>
        <w:spacing w:line="260" w:lineRule="atLeast"/>
        <w:rPr>
          <w:rFonts w:ascii="Verdana" w:hAnsi="Verdana"/>
          <w:sz w:val="18"/>
          <w:lang w:val="fr-CH"/>
        </w:rPr>
      </w:pPr>
      <w:r>
        <w:rPr>
          <w:rFonts w:ascii="Verdana" w:hAnsi="Verdana"/>
          <w:sz w:val="18"/>
          <w:lang w:val="fr-CH"/>
        </w:rPr>
        <w:t>3.5.</w:t>
      </w:r>
    </w:p>
    <w:p>
      <w:pPr>
        <w:spacing w:line="276" w:lineRule="auto"/>
        <w:rPr>
          <w:rFonts w:ascii="Verdana" w:hAnsi="Verdana"/>
          <w:sz w:val="18"/>
          <w:lang w:val="fr-CH"/>
        </w:rPr>
      </w:pPr>
      <w:r>
        <w:rPr>
          <w:rFonts w:ascii="Verdana" w:hAnsi="Verdana"/>
          <w:sz w:val="18"/>
          <w:lang w:val="fr-CH"/>
        </w:rPr>
        <w:t>Tout nom, texte ou représentation visuelle, susceptible d'être interprété comme publicité directe ou indirecte, ne peut être introduit dans le film que d'un commun accord.</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3.6.</w:t>
      </w:r>
    </w:p>
    <w:p>
      <w:pPr>
        <w:rPr>
          <w:rFonts w:ascii="Verdana" w:hAnsi="Verdana"/>
          <w:sz w:val="18"/>
          <w:lang w:val="fr-CH"/>
        </w:rPr>
      </w:pPr>
      <w:r>
        <w:rPr>
          <w:rFonts w:ascii="Verdana" w:hAnsi="Verdana"/>
          <w:sz w:val="18"/>
          <w:lang w:val="fr-CH"/>
        </w:rPr>
        <w:t>Le contrat de travail commence le ……………………………………………………………….……..</w:t>
      </w:r>
    </w:p>
    <w:p>
      <w:pPr>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3.7.</w:t>
      </w:r>
    </w:p>
    <w:p>
      <w:pPr>
        <w:overflowPunct/>
        <w:spacing w:line="260" w:lineRule="atLeast"/>
        <w:textAlignment w:val="auto"/>
        <w:rPr>
          <w:rFonts w:ascii="Verdana" w:hAnsi="Verdana"/>
          <w:sz w:val="18"/>
          <w:lang w:val="fr-CH"/>
        </w:rPr>
      </w:pPr>
      <w:r>
        <w:rPr>
          <w:rFonts w:ascii="Verdana" w:hAnsi="Verdana" w:cs="TTE183E3B8t00"/>
          <w:sz w:val="18"/>
          <w:szCs w:val="18"/>
          <w:lang w:val="fr-CH"/>
        </w:rPr>
        <w:t xml:space="preserve">La productrice ou le producteur peut céder à des tiers ou faire exercer par des tiers l'ensemble ou une partie des droits acquis par ce contrat. Il peut aussi transférer l'ensemble des droits et des obligations du contrat à une autre entreprise. Il doit en informer la réalisatrice/le réalisateur par écrit. La productrice/le producteur reste </w:t>
      </w:r>
      <w:proofErr w:type="spellStart"/>
      <w:r>
        <w:rPr>
          <w:rFonts w:ascii="Verdana" w:hAnsi="Verdana" w:cs="TTE183E3B8t00"/>
          <w:sz w:val="18"/>
          <w:szCs w:val="18"/>
          <w:lang w:val="fr-CH"/>
        </w:rPr>
        <w:t>obligé∙e</w:t>
      </w:r>
      <w:proofErr w:type="spellEnd"/>
      <w:r>
        <w:rPr>
          <w:rFonts w:ascii="Verdana" w:hAnsi="Verdana" w:cs="TTE183E3B8t00"/>
          <w:sz w:val="18"/>
          <w:szCs w:val="18"/>
          <w:lang w:val="fr-CH"/>
        </w:rPr>
        <w:t xml:space="preserve"> solidairement à l'égard de la réalisatrice/du réalisateur pour ce qui est des prestations prévues par ce contrat.</w:t>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b/>
          <w:sz w:val="18"/>
          <w:lang w:val="fr-CH"/>
        </w:rPr>
        <w:lastRenderedPageBreak/>
        <w:t>4.</w:t>
      </w:r>
      <w:r>
        <w:rPr>
          <w:rFonts w:ascii="Verdana" w:hAnsi="Verdana"/>
          <w:b/>
          <w:sz w:val="18"/>
          <w:lang w:val="fr-CH"/>
        </w:rPr>
        <w:tab/>
        <w:t>Salaire et prestations sociales</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4.1.</w:t>
      </w:r>
    </w:p>
    <w:p>
      <w:pPr>
        <w:spacing w:line="260" w:lineRule="atLeast"/>
        <w:rPr>
          <w:rFonts w:ascii="Verdana" w:hAnsi="Verdana"/>
          <w:sz w:val="18"/>
          <w:lang w:val="fr-CH"/>
        </w:rPr>
      </w:pPr>
      <w:r>
        <w:rPr>
          <w:rFonts w:ascii="Verdana" w:hAnsi="Verdana"/>
          <w:sz w:val="18"/>
          <w:lang w:val="fr-CH"/>
        </w:rPr>
        <w:t xml:space="preserve">La réalisatrice/le réalisateur reçoit pour son activité un salaire de: </w:t>
      </w:r>
      <w:r>
        <w:rPr>
          <w:rFonts w:ascii="Verdana" w:hAnsi="Verdana"/>
          <w:i/>
          <w:sz w:val="18"/>
          <w:lang w:val="fr-CH"/>
        </w:rPr>
        <w:t>(biffer la variante inutile)</w:t>
      </w:r>
    </w:p>
    <w:p>
      <w:pPr>
        <w:spacing w:line="260" w:lineRule="atLeast"/>
        <w:jc w:val="both"/>
        <w:rPr>
          <w:rFonts w:ascii="Verdana" w:hAnsi="Verdana"/>
          <w:i/>
          <w:sz w:val="18"/>
          <w:lang w:val="fr-CH"/>
        </w:rPr>
      </w:pPr>
      <w:r>
        <w:rPr>
          <w:rFonts w:ascii="Verdana" w:hAnsi="Verdana"/>
          <w:i/>
          <w:sz w:val="18"/>
          <w:lang w:val="fr-CH"/>
        </w:rPr>
        <w:t xml:space="preserve">Variante 1 </w:t>
      </w:r>
    </w:p>
    <w:p>
      <w:pPr>
        <w:tabs>
          <w:tab w:val="left" w:pos="284"/>
        </w:tabs>
        <w:spacing w:line="260" w:lineRule="atLeast"/>
        <w:rPr>
          <w:rFonts w:ascii="Verdana" w:hAnsi="Verdana"/>
          <w:sz w:val="18"/>
          <w:lang w:val="fr-CH"/>
        </w:rPr>
      </w:pPr>
      <w:r>
        <w:rPr>
          <w:rFonts w:ascii="Verdana" w:hAnsi="Verdana"/>
          <w:sz w:val="18"/>
          <w:lang w:val="fr-CH"/>
        </w:rPr>
        <w:tab/>
        <w:t>CHF ....................... pour la préparation;</w:t>
      </w:r>
    </w:p>
    <w:p>
      <w:pPr>
        <w:tabs>
          <w:tab w:val="left" w:pos="284"/>
        </w:tabs>
        <w:spacing w:line="260" w:lineRule="atLeast"/>
        <w:rPr>
          <w:rFonts w:ascii="Verdana" w:hAnsi="Verdana"/>
          <w:sz w:val="18"/>
          <w:lang w:val="fr-CH"/>
        </w:rPr>
      </w:pPr>
      <w:r>
        <w:rPr>
          <w:rFonts w:ascii="Verdana" w:hAnsi="Verdana"/>
          <w:sz w:val="18"/>
          <w:lang w:val="fr-CH"/>
        </w:rPr>
        <w:tab/>
        <w:t>CHF ....................... pour le tournage;</w:t>
      </w:r>
    </w:p>
    <w:p>
      <w:pPr>
        <w:tabs>
          <w:tab w:val="left" w:pos="284"/>
        </w:tabs>
        <w:spacing w:line="260" w:lineRule="atLeast"/>
        <w:rPr>
          <w:rFonts w:ascii="Verdana" w:hAnsi="Verdana"/>
          <w:sz w:val="18"/>
          <w:lang w:val="fr-CH"/>
        </w:rPr>
      </w:pPr>
      <w:r>
        <w:rPr>
          <w:rFonts w:ascii="Verdana" w:hAnsi="Verdana"/>
          <w:sz w:val="18"/>
          <w:lang w:val="fr-CH"/>
        </w:rPr>
        <w:tab/>
        <w:t>CHF ....................... pour la postproduction;</w:t>
      </w:r>
    </w:p>
    <w:p>
      <w:pPr>
        <w:tabs>
          <w:tab w:val="left" w:pos="284"/>
        </w:tabs>
        <w:spacing w:line="260" w:lineRule="atLeast"/>
        <w:rPr>
          <w:rFonts w:ascii="Verdana" w:hAnsi="Verdana"/>
          <w:sz w:val="18"/>
          <w:lang w:val="fr-CH"/>
        </w:rPr>
      </w:pPr>
      <w:r>
        <w:rPr>
          <w:rFonts w:ascii="Verdana" w:hAnsi="Verdana"/>
          <w:sz w:val="18"/>
          <w:lang w:val="fr-CH"/>
        </w:rPr>
        <w:tab/>
        <w:t>CHF ....................... pour la promotion;</w:t>
      </w:r>
    </w:p>
    <w:p>
      <w:pPr>
        <w:tabs>
          <w:tab w:val="left" w:pos="284"/>
        </w:tabs>
        <w:spacing w:line="260" w:lineRule="atLeast"/>
        <w:rPr>
          <w:rFonts w:ascii="Verdana" w:hAnsi="Verdana"/>
          <w:sz w:val="18"/>
          <w:lang w:val="fr-CH"/>
        </w:rPr>
      </w:pPr>
      <w:r>
        <w:rPr>
          <w:rFonts w:ascii="Verdana" w:hAnsi="Verdana"/>
          <w:sz w:val="18"/>
          <w:lang w:val="fr-CH"/>
        </w:rPr>
        <w:tab/>
        <w:t>CHF ....................... pour .........................</w:t>
      </w:r>
    </w:p>
    <w:p>
      <w:pPr>
        <w:tabs>
          <w:tab w:val="left" w:pos="284"/>
        </w:tabs>
        <w:spacing w:line="260" w:lineRule="atLeast"/>
        <w:rPr>
          <w:rFonts w:ascii="Verdana" w:hAnsi="Verdana"/>
          <w:sz w:val="18"/>
          <w:lang w:val="fr-CH"/>
        </w:rPr>
      </w:pPr>
      <w:r>
        <w:rPr>
          <w:rFonts w:ascii="Verdana" w:hAnsi="Verdana"/>
          <w:sz w:val="18"/>
          <w:lang w:val="fr-CH"/>
        </w:rPr>
        <w:tab/>
        <w:t>ainsi qu'une indemnisation de vacances de CHF .........., soit une somme totale de CHF ..............</w:t>
      </w:r>
    </w:p>
    <w:p>
      <w:pPr>
        <w:spacing w:line="260" w:lineRule="atLeast"/>
        <w:jc w:val="both"/>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2</w:t>
      </w:r>
    </w:p>
    <w:p>
      <w:pPr>
        <w:tabs>
          <w:tab w:val="left" w:pos="284"/>
        </w:tabs>
        <w:spacing w:line="260" w:lineRule="atLeast"/>
        <w:rPr>
          <w:rFonts w:ascii="Verdana" w:hAnsi="Verdana"/>
          <w:sz w:val="18"/>
          <w:lang w:val="fr-CH"/>
        </w:rPr>
      </w:pPr>
      <w:r>
        <w:rPr>
          <w:rFonts w:ascii="Verdana" w:hAnsi="Verdana"/>
          <w:sz w:val="18"/>
          <w:lang w:val="fr-CH"/>
        </w:rPr>
        <w:tab/>
        <w:t>CHF ................................. brut par ................................. (unité de temps)</w:t>
      </w:r>
    </w:p>
    <w:p>
      <w:pPr>
        <w:tabs>
          <w:tab w:val="left" w:pos="284"/>
        </w:tabs>
        <w:spacing w:line="260" w:lineRule="atLeast"/>
        <w:rPr>
          <w:rFonts w:ascii="Verdana" w:hAnsi="Verdana"/>
          <w:sz w:val="18"/>
          <w:lang w:val="fr-CH"/>
        </w:rPr>
      </w:pPr>
      <w:r>
        <w:rPr>
          <w:rFonts w:ascii="Verdana" w:hAnsi="Verdana"/>
          <w:sz w:val="18"/>
          <w:lang w:val="fr-CH"/>
        </w:rPr>
        <w:tab/>
        <w:t>ainsi qu'une indemnisation de vacances de CHF .........., soit une somme totale de CHF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Sont déduites de ce montant les cotisations légales aux assurances sociales et, le cas échéant, l'impôt à la source. Les contributions pour la prévoyance professionnelle sont déterminées par le règlement de la Fondation Film et </w:t>
      </w:r>
      <w:proofErr w:type="spellStart"/>
      <w:r>
        <w:rPr>
          <w:rFonts w:ascii="Verdana" w:hAnsi="Verdana"/>
          <w:sz w:val="18"/>
          <w:lang w:val="fr-CH"/>
        </w:rPr>
        <w:t>Audiovision</w:t>
      </w:r>
      <w:proofErr w:type="spellEnd"/>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4.2.</w:t>
      </w:r>
    </w:p>
    <w:p>
      <w:pPr>
        <w:spacing w:line="260" w:lineRule="atLeast"/>
        <w:rPr>
          <w:rFonts w:ascii="Verdana" w:hAnsi="Verdana"/>
          <w:sz w:val="18"/>
          <w:lang w:val="fr-CH"/>
        </w:rPr>
      </w:pPr>
      <w:r>
        <w:rPr>
          <w:rFonts w:ascii="Verdana" w:hAnsi="Verdana"/>
          <w:sz w:val="18"/>
          <w:lang w:val="fr-CH"/>
        </w:rPr>
        <w:t>La réalisatrice/le réalisateur retire auprès de l'Office fédéral de la culture (section cinéma) un montant de CHF ............. de ses bonifications de Succès Cinéma.</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4.3.</w:t>
      </w:r>
    </w:p>
    <w:p>
      <w:pPr>
        <w:spacing w:line="260" w:lineRule="atLeast"/>
        <w:rPr>
          <w:rFonts w:ascii="Verdana" w:hAnsi="Verdana"/>
          <w:sz w:val="18"/>
          <w:lang w:val="fr-CH"/>
        </w:rPr>
      </w:pPr>
      <w:r>
        <w:rPr>
          <w:rFonts w:ascii="Verdana" w:hAnsi="Verdana"/>
          <w:sz w:val="18"/>
          <w:lang w:val="fr-CH"/>
        </w:rPr>
        <w:t>La réalisatrice/le réalisateur est assuré par la productrice/le producteur contre les risques d'accidents professionnels et non professionnels. Les primes pour l'assurance-accidents non professionnels sont à la charge de la réalisatrice/du réalisateur.</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La productrice/le producteur prend en charge: </w:t>
      </w:r>
      <w:r>
        <w:rPr>
          <w:rFonts w:ascii="Verdana" w:hAnsi="Verdana"/>
          <w:i/>
          <w:sz w:val="18"/>
          <w:lang w:val="fr-CH"/>
        </w:rPr>
        <w:t>(biffer les variantes inutiles)</w:t>
      </w:r>
    </w:p>
    <w:p>
      <w:pPr>
        <w:spacing w:line="260" w:lineRule="atLeast"/>
        <w:rPr>
          <w:rFonts w:ascii="Verdana" w:hAnsi="Verdana"/>
          <w:i/>
          <w:sz w:val="18"/>
          <w:lang w:val="fr-CH"/>
        </w:rPr>
      </w:pPr>
      <w:r>
        <w:rPr>
          <w:rFonts w:ascii="Verdana" w:hAnsi="Verdana"/>
          <w:i/>
          <w:sz w:val="18"/>
          <w:lang w:val="fr-CH"/>
        </w:rPr>
        <w:t xml:space="preserve">Variante 1 </w:t>
      </w:r>
    </w:p>
    <w:p>
      <w:pPr>
        <w:tabs>
          <w:tab w:val="left" w:pos="284"/>
        </w:tabs>
        <w:spacing w:line="260" w:lineRule="atLeast"/>
        <w:rPr>
          <w:rFonts w:ascii="Verdana" w:hAnsi="Verdana"/>
          <w:sz w:val="18"/>
          <w:lang w:val="fr-CH"/>
        </w:rPr>
      </w:pPr>
      <w:r>
        <w:rPr>
          <w:rFonts w:ascii="Verdana" w:hAnsi="Verdana"/>
          <w:sz w:val="18"/>
          <w:lang w:val="fr-CH"/>
        </w:rPr>
        <w:t>l'obligation légale de verser le salaire en cas de maladie;</w:t>
      </w:r>
    </w:p>
    <w:p>
      <w:pPr>
        <w:spacing w:line="260" w:lineRule="atLeast"/>
        <w:jc w:val="both"/>
        <w:rPr>
          <w:rFonts w:ascii="Verdana" w:hAnsi="Verdana"/>
          <w:sz w:val="18"/>
          <w:lang w:val="fr-CH"/>
        </w:rPr>
      </w:pPr>
    </w:p>
    <w:p>
      <w:pPr>
        <w:tabs>
          <w:tab w:val="left" w:pos="284"/>
        </w:tabs>
        <w:spacing w:line="260" w:lineRule="atLeast"/>
        <w:rPr>
          <w:rFonts w:ascii="Verdana" w:hAnsi="Verdana"/>
          <w:i/>
          <w:sz w:val="18"/>
          <w:lang w:val="fr-CH"/>
        </w:rPr>
      </w:pPr>
      <w:r>
        <w:rPr>
          <w:rFonts w:ascii="Verdana" w:hAnsi="Verdana"/>
          <w:i/>
          <w:sz w:val="18"/>
          <w:lang w:val="fr-CH"/>
        </w:rPr>
        <w:t>Variante 2</w:t>
      </w:r>
    </w:p>
    <w:p>
      <w:pPr>
        <w:tabs>
          <w:tab w:val="left" w:pos="284"/>
        </w:tabs>
        <w:spacing w:line="260" w:lineRule="atLeast"/>
        <w:rPr>
          <w:rFonts w:ascii="Verdana" w:hAnsi="Verdana"/>
          <w:sz w:val="18"/>
          <w:lang w:val="fr-CH"/>
        </w:rPr>
      </w:pPr>
      <w:r>
        <w:rPr>
          <w:rFonts w:ascii="Verdana" w:hAnsi="Verdana"/>
          <w:sz w:val="18"/>
          <w:lang w:val="fr-CH"/>
        </w:rPr>
        <w:t>l'assurance de la réalisatrice/du réalisateur dans le cadre d'une assurance-maladie collective de la productrice/du producteur;</w:t>
      </w:r>
    </w:p>
    <w:p>
      <w:pPr>
        <w:spacing w:line="260" w:lineRule="atLeast"/>
        <w:jc w:val="both"/>
        <w:rPr>
          <w:rFonts w:ascii="Verdana" w:hAnsi="Verdana"/>
          <w:sz w:val="18"/>
          <w:lang w:val="fr-CH"/>
        </w:rPr>
      </w:pPr>
    </w:p>
    <w:p>
      <w:pPr>
        <w:tabs>
          <w:tab w:val="left" w:pos="284"/>
        </w:tabs>
        <w:spacing w:line="260" w:lineRule="atLeast"/>
        <w:rPr>
          <w:rFonts w:ascii="Verdana" w:hAnsi="Verdana"/>
          <w:i/>
          <w:sz w:val="18"/>
          <w:lang w:val="fr-CH"/>
        </w:rPr>
      </w:pPr>
      <w:r>
        <w:rPr>
          <w:rFonts w:ascii="Verdana" w:hAnsi="Verdana"/>
          <w:i/>
          <w:sz w:val="18"/>
          <w:lang w:val="fr-CH"/>
        </w:rPr>
        <w:t>Variante 3</w:t>
      </w:r>
    </w:p>
    <w:p>
      <w:pPr>
        <w:tabs>
          <w:tab w:val="left" w:pos="0"/>
        </w:tabs>
        <w:spacing w:line="260" w:lineRule="atLeast"/>
        <w:rPr>
          <w:rFonts w:ascii="Verdana" w:hAnsi="Verdana"/>
          <w:sz w:val="18"/>
          <w:lang w:val="fr-CH"/>
        </w:rPr>
      </w:pPr>
      <w:r>
        <w:rPr>
          <w:rFonts w:ascii="Verdana" w:hAnsi="Verdana"/>
          <w:sz w:val="18"/>
          <w:lang w:val="fr-CH"/>
        </w:rPr>
        <w:t>la moitié des primes d'une assurance d'indemnité journalière que la réalisatrice/le réalisateur a conclue, et qui doit couvrir au moins 80% de la perte de salaire.</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Si l'incapacité de travail due à la maladie ou à l'accident dure plus d'un jour, la réalisatrice/le réalisateur doit fournir un certificat médical.</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4.4.</w:t>
      </w:r>
    </w:p>
    <w:p>
      <w:pPr>
        <w:spacing w:line="260" w:lineRule="atLeast"/>
        <w:rPr>
          <w:rFonts w:ascii="Verdana" w:hAnsi="Verdana"/>
          <w:sz w:val="18"/>
          <w:lang w:val="fr-CH"/>
        </w:rPr>
      </w:pPr>
      <w:r>
        <w:rPr>
          <w:rFonts w:ascii="Verdana" w:hAnsi="Verdana"/>
          <w:sz w:val="18"/>
          <w:lang w:val="fr-CH"/>
        </w:rPr>
        <w:t>La réalisatrice/le réalisateur peut en outre se faire rembourser ses frais effectifs (p. ex. voyage, hôtel, repas, matériel) sur présentation des justificatifs.</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4.5.</w:t>
      </w:r>
    </w:p>
    <w:p>
      <w:pPr>
        <w:spacing w:line="260" w:lineRule="atLeast"/>
        <w:rPr>
          <w:rFonts w:ascii="Verdana" w:hAnsi="Verdana"/>
          <w:i/>
          <w:sz w:val="18"/>
          <w:lang w:val="fr-CH"/>
        </w:rPr>
      </w:pPr>
      <w:r>
        <w:rPr>
          <w:rFonts w:ascii="Verdana" w:hAnsi="Verdana"/>
          <w:sz w:val="18"/>
          <w:lang w:val="fr-CH"/>
        </w:rPr>
        <w:t xml:space="preserve">Le versement du salaire et des suppléments s'effectue </w:t>
      </w:r>
      <w:r>
        <w:rPr>
          <w:rFonts w:ascii="Verdana" w:hAnsi="Verdana"/>
          <w:i/>
          <w:sz w:val="18"/>
          <w:lang w:val="fr-CH"/>
        </w:rPr>
        <w:t>(biffer la variante inutile)</w:t>
      </w:r>
    </w:p>
    <w:p>
      <w:pPr>
        <w:spacing w:line="260" w:lineRule="atLeast"/>
        <w:jc w:val="both"/>
        <w:rPr>
          <w:rFonts w:ascii="Verdana" w:hAnsi="Verdana"/>
          <w:i/>
          <w:sz w:val="18"/>
          <w:lang w:val="fr-CH"/>
        </w:rPr>
      </w:pPr>
    </w:p>
    <w:p>
      <w:pPr>
        <w:spacing w:line="260" w:lineRule="atLeast"/>
        <w:jc w:val="both"/>
        <w:rPr>
          <w:rFonts w:ascii="Verdana" w:hAnsi="Verdana"/>
          <w:i/>
          <w:sz w:val="18"/>
          <w:lang w:val="fr-CH"/>
        </w:rPr>
      </w:pPr>
      <w:r>
        <w:rPr>
          <w:rFonts w:ascii="Verdana" w:hAnsi="Verdana"/>
          <w:i/>
          <w:sz w:val="18"/>
          <w:lang w:val="fr-CH"/>
        </w:rPr>
        <w:t xml:space="preserve">Variante 1 </w:t>
      </w:r>
    </w:p>
    <w:p>
      <w:pPr>
        <w:tabs>
          <w:tab w:val="left" w:pos="284"/>
          <w:tab w:val="left" w:pos="4536"/>
        </w:tabs>
        <w:spacing w:line="260" w:lineRule="atLeast"/>
        <w:rPr>
          <w:rFonts w:ascii="Verdana" w:hAnsi="Verdana"/>
          <w:sz w:val="18"/>
          <w:lang w:val="fr-CH"/>
        </w:rPr>
      </w:pPr>
      <w:r>
        <w:rPr>
          <w:rFonts w:ascii="Verdana" w:hAnsi="Verdana"/>
          <w:sz w:val="18"/>
          <w:lang w:val="fr-CH"/>
        </w:rPr>
        <w:tab/>
        <w:t>à la conclusion du contrat:</w:t>
      </w:r>
      <w:r>
        <w:rPr>
          <w:rFonts w:ascii="Verdana" w:hAnsi="Verdana"/>
          <w:sz w:val="18"/>
          <w:lang w:val="fr-CH"/>
        </w:rPr>
        <w:tab/>
        <w:t>CHF ...................</w:t>
      </w:r>
    </w:p>
    <w:p>
      <w:pPr>
        <w:tabs>
          <w:tab w:val="left" w:pos="284"/>
          <w:tab w:val="left" w:pos="4536"/>
        </w:tabs>
        <w:spacing w:line="260" w:lineRule="atLeast"/>
        <w:rPr>
          <w:rFonts w:ascii="Verdana" w:hAnsi="Verdana"/>
          <w:sz w:val="18"/>
          <w:lang w:val="fr-CH"/>
        </w:rPr>
      </w:pPr>
      <w:r>
        <w:rPr>
          <w:rFonts w:ascii="Verdana" w:hAnsi="Verdana"/>
          <w:sz w:val="18"/>
          <w:lang w:val="fr-CH"/>
        </w:rPr>
        <w:lastRenderedPageBreak/>
        <w:tab/>
        <w:t>au début du tournage:</w:t>
      </w:r>
      <w:r>
        <w:rPr>
          <w:rFonts w:ascii="Verdana" w:hAnsi="Verdana"/>
          <w:sz w:val="18"/>
          <w:lang w:val="fr-CH"/>
        </w:rPr>
        <w:tab/>
        <w:t>CHF ...................</w:t>
      </w:r>
    </w:p>
    <w:p>
      <w:pPr>
        <w:tabs>
          <w:tab w:val="left" w:pos="284"/>
          <w:tab w:val="left" w:pos="4536"/>
        </w:tabs>
        <w:spacing w:line="260" w:lineRule="atLeast"/>
        <w:rPr>
          <w:rFonts w:ascii="Verdana" w:hAnsi="Verdana"/>
          <w:sz w:val="18"/>
          <w:lang w:val="fr-CH"/>
        </w:rPr>
      </w:pPr>
      <w:r>
        <w:rPr>
          <w:rFonts w:ascii="Verdana" w:hAnsi="Verdana"/>
          <w:sz w:val="18"/>
          <w:lang w:val="fr-CH"/>
        </w:rPr>
        <w:tab/>
        <w:t>à la fin du tournage:</w:t>
      </w:r>
      <w:r>
        <w:rPr>
          <w:rFonts w:ascii="Verdana" w:hAnsi="Verdana"/>
          <w:sz w:val="18"/>
          <w:lang w:val="fr-CH"/>
        </w:rPr>
        <w:tab/>
        <w:t>CHF ...................</w:t>
      </w:r>
    </w:p>
    <w:p>
      <w:pPr>
        <w:tabs>
          <w:tab w:val="left" w:pos="284"/>
          <w:tab w:val="left" w:pos="4536"/>
        </w:tabs>
        <w:spacing w:line="260" w:lineRule="atLeast"/>
        <w:rPr>
          <w:rFonts w:ascii="Verdana" w:hAnsi="Verdana"/>
          <w:sz w:val="18"/>
          <w:lang w:val="fr-CH"/>
        </w:rPr>
      </w:pPr>
      <w:r>
        <w:rPr>
          <w:rFonts w:ascii="Verdana" w:hAnsi="Verdana"/>
          <w:sz w:val="18"/>
          <w:lang w:val="fr-CH"/>
        </w:rPr>
        <w:tab/>
        <w:t>à la fin du mixage final:</w:t>
      </w:r>
      <w:r>
        <w:rPr>
          <w:rFonts w:ascii="Verdana" w:hAnsi="Verdana"/>
          <w:sz w:val="18"/>
          <w:lang w:val="fr-CH"/>
        </w:rPr>
        <w:tab/>
        <w:t>CHF ...................</w:t>
      </w:r>
    </w:p>
    <w:p>
      <w:pPr>
        <w:tabs>
          <w:tab w:val="left" w:pos="284"/>
          <w:tab w:val="left" w:pos="4536"/>
        </w:tabs>
        <w:spacing w:line="260" w:lineRule="atLeast"/>
        <w:rPr>
          <w:rFonts w:ascii="Verdana" w:hAnsi="Verdana"/>
          <w:sz w:val="18"/>
          <w:lang w:val="fr-CH"/>
        </w:rPr>
      </w:pPr>
      <w:r>
        <w:rPr>
          <w:rFonts w:ascii="Verdana" w:hAnsi="Verdana"/>
          <w:sz w:val="18"/>
          <w:lang w:val="fr-CH"/>
        </w:rPr>
        <w:tab/>
        <w:t>à ..........................</w:t>
      </w:r>
      <w:r>
        <w:rPr>
          <w:rFonts w:ascii="Verdana" w:hAnsi="Verdana"/>
          <w:sz w:val="18"/>
          <w:lang w:val="fr-CH"/>
        </w:rPr>
        <w:tab/>
        <w:t>CHF ...................</w:t>
      </w:r>
    </w:p>
    <w:p>
      <w:pPr>
        <w:spacing w:line="260" w:lineRule="atLeast"/>
        <w:jc w:val="both"/>
        <w:rPr>
          <w:rFonts w:ascii="Verdana" w:hAnsi="Verdana"/>
          <w:sz w:val="18"/>
          <w:lang w:val="fr-CH"/>
        </w:rPr>
      </w:pPr>
    </w:p>
    <w:p>
      <w:pPr>
        <w:tabs>
          <w:tab w:val="left" w:pos="2520"/>
        </w:tabs>
        <w:spacing w:line="260" w:lineRule="atLeast"/>
        <w:rPr>
          <w:rFonts w:ascii="Verdana" w:hAnsi="Verdana"/>
          <w:i/>
          <w:sz w:val="18"/>
          <w:lang w:val="fr-CH"/>
        </w:rPr>
      </w:pPr>
      <w:r>
        <w:rPr>
          <w:rFonts w:ascii="Verdana" w:hAnsi="Verdana"/>
          <w:i/>
          <w:sz w:val="18"/>
          <w:lang w:val="fr-CH"/>
        </w:rPr>
        <w:t>Variante 2</w:t>
      </w:r>
    </w:p>
    <w:p>
      <w:pPr>
        <w:tabs>
          <w:tab w:val="left" w:pos="284"/>
          <w:tab w:val="left" w:pos="2520"/>
        </w:tabs>
        <w:spacing w:line="260" w:lineRule="atLeast"/>
        <w:rPr>
          <w:rFonts w:ascii="Verdana" w:hAnsi="Verdana"/>
          <w:sz w:val="18"/>
          <w:lang w:val="fr-CH"/>
        </w:rPr>
      </w:pPr>
      <w:r>
        <w:rPr>
          <w:rFonts w:ascii="Verdana" w:hAnsi="Verdana"/>
          <w:sz w:val="18"/>
          <w:lang w:val="fr-CH"/>
        </w:rPr>
        <w:t xml:space="preserve">mensuellement. </w:t>
      </w:r>
    </w:p>
    <w:p>
      <w:pPr>
        <w:spacing w:line="260" w:lineRule="atLeast"/>
        <w:jc w:val="both"/>
        <w:rPr>
          <w:rFonts w:ascii="Verdana" w:hAnsi="Verdana"/>
          <w:sz w:val="18"/>
          <w:lang w:val="fr-CH"/>
        </w:rPr>
      </w:pP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b/>
          <w:sz w:val="18"/>
          <w:lang w:val="fr-CH"/>
        </w:rPr>
        <w:t>5.</w:t>
      </w:r>
      <w:r>
        <w:rPr>
          <w:rFonts w:ascii="Verdana" w:hAnsi="Verdana"/>
          <w:b/>
          <w:sz w:val="18"/>
          <w:lang w:val="fr-CH"/>
        </w:rPr>
        <w:tab/>
        <w:t>Droits sur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5.1.</w:t>
      </w:r>
    </w:p>
    <w:p>
      <w:pPr>
        <w:spacing w:line="260" w:lineRule="atLeast"/>
        <w:rPr>
          <w:rFonts w:ascii="Verdana" w:hAnsi="Verdana"/>
          <w:sz w:val="18"/>
          <w:lang w:val="fr-CH"/>
        </w:rPr>
      </w:pPr>
      <w:r>
        <w:rPr>
          <w:rFonts w:ascii="Verdana" w:hAnsi="Verdana"/>
          <w:sz w:val="18"/>
          <w:lang w:val="fr-CH"/>
        </w:rPr>
        <w:t>Sous réserve de ses droits moraux et des droits ou droits à rémunération déjà cédés à une société de gestion collective, la réalisatrice/le réalisateur cède en exclusivité à la productrice/au producteur, de manière illimitée dans l'espace et dans le temps, tous les droits d'auteur découlant de son activité pour la productrice/le producteur. Cela comprend le droit exclusif, illimité dans l'espace et dans le temps</w:t>
      </w:r>
    </w:p>
    <w:p>
      <w:pPr>
        <w:spacing w:line="260" w:lineRule="atLeast"/>
        <w:rPr>
          <w:rFonts w:ascii="Verdana" w:hAnsi="Verdana"/>
          <w:sz w:val="18"/>
          <w:lang w:val="fr-CH"/>
        </w:rPr>
      </w:pPr>
    </w:p>
    <w:p>
      <w:pPr>
        <w:numPr>
          <w:ilvl w:val="0"/>
          <w:numId w:val="11"/>
        </w:numPr>
        <w:spacing w:line="260" w:lineRule="atLeast"/>
        <w:rPr>
          <w:rFonts w:ascii="Verdana" w:hAnsi="Verdana"/>
          <w:sz w:val="18"/>
          <w:lang w:val="fr-CH"/>
        </w:rPr>
      </w:pPr>
      <w:r>
        <w:rPr>
          <w:rFonts w:ascii="Verdana" w:hAnsi="Verdana"/>
          <w:sz w:val="18"/>
          <w:lang w:val="fr-CH"/>
        </w:rPr>
        <w:t>de sortir le film réalisé sous sa direction;</w:t>
      </w:r>
    </w:p>
    <w:p>
      <w:pPr>
        <w:numPr>
          <w:ilvl w:val="12"/>
          <w:numId w:val="0"/>
        </w:numPr>
        <w:spacing w:line="260" w:lineRule="atLeast"/>
        <w:ind w:left="284" w:hanging="284"/>
        <w:jc w:val="both"/>
        <w:rPr>
          <w:rFonts w:ascii="Verdana" w:hAnsi="Verdana"/>
          <w:sz w:val="18"/>
          <w:lang w:val="fr-CH"/>
        </w:rPr>
      </w:pPr>
    </w:p>
    <w:p>
      <w:pPr>
        <w:numPr>
          <w:ilvl w:val="0"/>
          <w:numId w:val="11"/>
        </w:numPr>
        <w:spacing w:line="260" w:lineRule="atLeast"/>
        <w:rPr>
          <w:rFonts w:ascii="Verdana" w:hAnsi="Verdana"/>
          <w:sz w:val="18"/>
          <w:lang w:val="fr-CH"/>
        </w:rPr>
      </w:pPr>
      <w:r>
        <w:rPr>
          <w:rFonts w:ascii="Verdana" w:hAnsi="Verdana"/>
          <w:sz w:val="18"/>
          <w:lang w:val="fr-CH"/>
        </w:rPr>
        <w:t>de le traduire à partir de la version originale par postsynchronisation (doublage) ou sous-titrage;</w:t>
      </w:r>
    </w:p>
    <w:p>
      <w:pPr>
        <w:numPr>
          <w:ilvl w:val="12"/>
          <w:numId w:val="0"/>
        </w:numPr>
        <w:spacing w:line="260" w:lineRule="atLeast"/>
        <w:ind w:left="284" w:hanging="284"/>
        <w:jc w:val="both"/>
        <w:rPr>
          <w:rFonts w:ascii="Verdana" w:hAnsi="Verdana"/>
          <w:sz w:val="18"/>
          <w:lang w:val="fr-CH"/>
        </w:rPr>
      </w:pPr>
    </w:p>
    <w:p>
      <w:pPr>
        <w:numPr>
          <w:ilvl w:val="0"/>
          <w:numId w:val="11"/>
        </w:numPr>
        <w:spacing w:line="260" w:lineRule="atLeast"/>
        <w:rPr>
          <w:rFonts w:ascii="Verdana" w:hAnsi="Verdana"/>
          <w:sz w:val="18"/>
          <w:lang w:val="fr-CH"/>
        </w:rPr>
      </w:pPr>
      <w:r>
        <w:rPr>
          <w:rFonts w:ascii="Verdana" w:hAnsi="Verdana"/>
          <w:sz w:val="18"/>
          <w:lang w:val="fr-CH"/>
        </w:rPr>
        <w:t>de le reproduire sur des vidéogrammes ou sur d'autres supports de données;</w:t>
      </w:r>
    </w:p>
    <w:p>
      <w:pPr>
        <w:numPr>
          <w:ilvl w:val="12"/>
          <w:numId w:val="0"/>
        </w:numPr>
        <w:spacing w:line="260" w:lineRule="atLeast"/>
        <w:ind w:left="284" w:hanging="284"/>
        <w:jc w:val="both"/>
        <w:rPr>
          <w:rFonts w:ascii="Verdana" w:hAnsi="Verdana"/>
          <w:sz w:val="18"/>
          <w:lang w:val="fr-CH"/>
        </w:rPr>
      </w:pPr>
    </w:p>
    <w:p>
      <w:pPr>
        <w:numPr>
          <w:ilvl w:val="0"/>
          <w:numId w:val="11"/>
        </w:numPr>
        <w:overflowPunct/>
        <w:spacing w:line="260" w:lineRule="atLeast"/>
        <w:textAlignment w:val="auto"/>
        <w:rPr>
          <w:rFonts w:ascii="Verdana" w:hAnsi="Verdana" w:cs="TTE183E3B8t00"/>
          <w:sz w:val="18"/>
          <w:szCs w:val="18"/>
          <w:lang w:val="fr-CH"/>
        </w:rPr>
      </w:pPr>
      <w:r>
        <w:rPr>
          <w:rFonts w:ascii="Verdana" w:hAnsi="Verdana"/>
          <w:sz w:val="18"/>
          <w:lang w:val="fr-CH"/>
        </w:rPr>
        <w:t>de le proposer au public, de l'aliéner ou de le mettre en circulation de quelque manière que ce soit;</w:t>
      </w:r>
    </w:p>
    <w:p>
      <w:pPr>
        <w:overflowPunct/>
        <w:spacing w:line="260" w:lineRule="atLeast"/>
        <w:textAlignment w:val="auto"/>
        <w:rPr>
          <w:rFonts w:ascii="Verdana" w:hAnsi="Verdana" w:cs="TTE183E3B8t00"/>
          <w:sz w:val="18"/>
          <w:szCs w:val="18"/>
          <w:lang w:val="fr-CH"/>
        </w:rPr>
      </w:pPr>
    </w:p>
    <w:p>
      <w:pPr>
        <w:numPr>
          <w:ilvl w:val="0"/>
          <w:numId w:val="11"/>
        </w:numPr>
        <w:spacing w:line="260" w:lineRule="atLeast"/>
        <w:rPr>
          <w:rFonts w:ascii="Verdana" w:hAnsi="Verdana"/>
          <w:sz w:val="18"/>
          <w:lang w:val="fr-CH"/>
        </w:rPr>
      </w:pPr>
      <w:r>
        <w:rPr>
          <w:rFonts w:ascii="Verdana" w:hAnsi="Verdana"/>
          <w:sz w:val="18"/>
          <w:lang w:val="fr-CH"/>
        </w:rPr>
        <w:t>de le présenter, de le projeter, ou de le faire voir ou entendre de quelque manière que ce soit,</w:t>
      </w:r>
    </w:p>
    <w:p>
      <w:pPr>
        <w:overflowPunct/>
        <w:spacing w:line="260" w:lineRule="atLeast"/>
        <w:ind w:left="284"/>
        <w:textAlignment w:val="auto"/>
        <w:rPr>
          <w:rFonts w:ascii="Verdana" w:hAnsi="Verdana" w:cs="TTE183E3B8t00"/>
          <w:sz w:val="18"/>
          <w:szCs w:val="18"/>
          <w:lang w:val="fr-CH"/>
        </w:rPr>
      </w:pPr>
      <w:r>
        <w:rPr>
          <w:rFonts w:ascii="Verdana" w:hAnsi="Verdana" w:cs="TTE183E3B8t00"/>
          <w:sz w:val="18"/>
          <w:szCs w:val="18"/>
          <w:lang w:val="fr-CH"/>
        </w:rPr>
        <w:t>ainsi que de le mettre à disposition directement ou par quelque moyen que ce soit, de manière que chacun puisse y avoir accès de l'endroit et au moment qu'il choisit individuellement;</w:t>
      </w:r>
    </w:p>
    <w:p>
      <w:pPr>
        <w:numPr>
          <w:ilvl w:val="12"/>
          <w:numId w:val="0"/>
        </w:numPr>
        <w:spacing w:line="260" w:lineRule="atLeast"/>
        <w:ind w:left="284" w:hanging="284"/>
        <w:jc w:val="both"/>
        <w:rPr>
          <w:rFonts w:ascii="Verdana" w:hAnsi="Verdana"/>
          <w:sz w:val="18"/>
          <w:lang w:val="fr-CH"/>
        </w:rPr>
      </w:pPr>
    </w:p>
    <w:p>
      <w:pPr>
        <w:numPr>
          <w:ilvl w:val="0"/>
          <w:numId w:val="11"/>
        </w:numPr>
        <w:spacing w:line="260" w:lineRule="atLeast"/>
        <w:rPr>
          <w:rFonts w:ascii="Verdana" w:hAnsi="Verdana"/>
          <w:sz w:val="18"/>
          <w:lang w:val="fr-CH"/>
        </w:rPr>
      </w:pPr>
      <w:r>
        <w:rPr>
          <w:rFonts w:ascii="Verdana" w:hAnsi="Verdana"/>
          <w:sz w:val="18"/>
          <w:lang w:val="fr-CH"/>
        </w:rPr>
        <w:t>de le diffuser à la télévision ou par un moyen semblable, de le retransmettre, ainsi que de faire voir ou entendre l'œuvre diffusée;</w:t>
      </w:r>
    </w:p>
    <w:p>
      <w:pPr>
        <w:numPr>
          <w:ilvl w:val="12"/>
          <w:numId w:val="0"/>
        </w:numPr>
        <w:spacing w:line="260" w:lineRule="atLeast"/>
        <w:ind w:left="284" w:hanging="284"/>
        <w:jc w:val="both"/>
        <w:rPr>
          <w:rFonts w:ascii="Verdana" w:hAnsi="Verdana"/>
          <w:sz w:val="18"/>
          <w:lang w:val="fr-CH"/>
        </w:rPr>
      </w:pPr>
    </w:p>
    <w:p>
      <w:pPr>
        <w:numPr>
          <w:ilvl w:val="0"/>
          <w:numId w:val="11"/>
        </w:numPr>
        <w:spacing w:line="260" w:lineRule="atLeast"/>
        <w:rPr>
          <w:rFonts w:ascii="Verdana" w:hAnsi="Verdana"/>
          <w:sz w:val="18"/>
          <w:lang w:val="fr-CH"/>
        </w:rPr>
      </w:pPr>
      <w:r>
        <w:rPr>
          <w:rFonts w:ascii="Verdana" w:hAnsi="Verdana"/>
          <w:sz w:val="18"/>
          <w:lang w:val="fr-CH"/>
        </w:rPr>
        <w:t>d'utiliser des extraits de l'œuvre;</w:t>
      </w:r>
    </w:p>
    <w:p>
      <w:pPr>
        <w:numPr>
          <w:ilvl w:val="12"/>
          <w:numId w:val="0"/>
        </w:numPr>
        <w:spacing w:line="260" w:lineRule="atLeast"/>
        <w:ind w:left="284" w:hanging="284"/>
        <w:jc w:val="both"/>
        <w:rPr>
          <w:rFonts w:ascii="Verdana" w:hAnsi="Verdana"/>
          <w:sz w:val="18"/>
          <w:lang w:val="fr-CH"/>
        </w:rPr>
      </w:pPr>
    </w:p>
    <w:p>
      <w:pPr>
        <w:numPr>
          <w:ilvl w:val="0"/>
          <w:numId w:val="11"/>
        </w:numPr>
        <w:spacing w:line="260" w:lineRule="atLeast"/>
        <w:rPr>
          <w:rFonts w:ascii="Verdana" w:hAnsi="Verdana"/>
          <w:sz w:val="18"/>
          <w:lang w:val="fr-CH"/>
        </w:rPr>
      </w:pPr>
      <w:r>
        <w:rPr>
          <w:rFonts w:ascii="Verdana" w:hAnsi="Verdana"/>
          <w:sz w:val="18"/>
          <w:lang w:val="fr-CH"/>
        </w:rPr>
        <w:t>d'utiliser des personnages, des photos, etc. apparaissant dans le film à des fins commerciales (marchandisage);</w:t>
      </w:r>
    </w:p>
    <w:p>
      <w:pPr>
        <w:numPr>
          <w:ilvl w:val="12"/>
          <w:numId w:val="0"/>
        </w:numPr>
        <w:spacing w:line="260" w:lineRule="atLeast"/>
        <w:ind w:left="284" w:hanging="284"/>
        <w:jc w:val="both"/>
        <w:rPr>
          <w:rFonts w:ascii="Verdana" w:hAnsi="Verdana"/>
          <w:sz w:val="18"/>
          <w:lang w:val="fr-CH"/>
        </w:rPr>
      </w:pPr>
    </w:p>
    <w:p>
      <w:pPr>
        <w:numPr>
          <w:ilvl w:val="0"/>
          <w:numId w:val="11"/>
        </w:numPr>
        <w:spacing w:line="260" w:lineRule="atLeast"/>
        <w:rPr>
          <w:rFonts w:ascii="Verdana" w:hAnsi="Verdana"/>
          <w:sz w:val="18"/>
          <w:lang w:val="fr-CH"/>
        </w:rPr>
      </w:pPr>
      <w:r>
        <w:rPr>
          <w:rFonts w:ascii="Verdana" w:hAnsi="Verdana"/>
          <w:sz w:val="18"/>
          <w:lang w:val="fr-CH"/>
        </w:rPr>
        <w:t>d'intégrer l'œuvre dans un produit multimédia et de mettre celui-ci en circulation;</w:t>
      </w:r>
    </w:p>
    <w:p>
      <w:pPr>
        <w:pStyle w:val="Listenabsatz"/>
        <w:rPr>
          <w:rFonts w:ascii="Verdana" w:hAnsi="Verdana" w:cs="TTE183E3B8t00"/>
          <w:sz w:val="18"/>
          <w:szCs w:val="18"/>
          <w:lang w:val="fr-CH"/>
        </w:rPr>
      </w:pPr>
    </w:p>
    <w:p>
      <w:pPr>
        <w:numPr>
          <w:ilvl w:val="0"/>
          <w:numId w:val="11"/>
        </w:numPr>
        <w:spacing w:line="260" w:lineRule="atLeast"/>
        <w:rPr>
          <w:rFonts w:ascii="Verdana" w:hAnsi="Verdana"/>
          <w:sz w:val="18"/>
          <w:lang w:val="fr-CH"/>
        </w:rPr>
      </w:pPr>
      <w:r>
        <w:rPr>
          <w:rFonts w:ascii="Verdana" w:hAnsi="Verdana" w:cs="TTE183E3B8t00"/>
          <w:sz w:val="18"/>
          <w:szCs w:val="18"/>
          <w:lang w:val="fr-CH"/>
        </w:rPr>
        <w:t>d'utiliser des parties du film pour la production de documents audiovisuels sur la production et la réalisation du film (</w:t>
      </w:r>
      <w:proofErr w:type="spellStart"/>
      <w:r>
        <w:rPr>
          <w:rFonts w:ascii="Verdana" w:hAnsi="Verdana" w:cs="TTE183E3B8t00"/>
          <w:sz w:val="18"/>
          <w:szCs w:val="18"/>
          <w:lang w:val="fr-CH"/>
        </w:rPr>
        <w:t>making</w:t>
      </w:r>
      <w:proofErr w:type="spellEnd"/>
      <w:r>
        <w:rPr>
          <w:rFonts w:ascii="Verdana" w:hAnsi="Verdana" w:cs="TTE183E3B8t00"/>
          <w:sz w:val="18"/>
          <w:szCs w:val="18"/>
          <w:lang w:val="fr-CH"/>
        </w:rPr>
        <w:t xml:space="preserve"> of) et de les exploiter pour du matériel de bonus sur des supports audiovisuels, pour des services de vidéo à la demande et pour la publicité et la promotion du film.</w:t>
      </w:r>
    </w:p>
    <w:p>
      <w:pPr>
        <w:pStyle w:val="Listenabsatz"/>
        <w:rPr>
          <w:rFonts w:ascii="Verdana" w:hAnsi="Verdana"/>
          <w:sz w:val="18"/>
          <w:lang w:val="fr-CH"/>
        </w:rPr>
      </w:pPr>
    </w:p>
    <w:p>
      <w:pPr>
        <w:spacing w:line="260" w:lineRule="atLeast"/>
        <w:rPr>
          <w:rFonts w:ascii="Verdana" w:hAnsi="Verdana"/>
          <w:i/>
          <w:sz w:val="18"/>
          <w:lang w:val="fr-CH"/>
        </w:rPr>
      </w:pPr>
      <w:r>
        <w:rPr>
          <w:rFonts w:ascii="Verdana" w:hAnsi="Verdana"/>
          <w:sz w:val="18"/>
          <w:lang w:val="fr-CH"/>
        </w:rPr>
        <w:t xml:space="preserve">5.2. </w:t>
      </w:r>
      <w:r>
        <w:rPr>
          <w:rFonts w:ascii="Verdana" w:hAnsi="Verdana"/>
          <w:i/>
          <w:sz w:val="18"/>
          <w:lang w:val="fr-CH"/>
        </w:rPr>
        <w:t>(biffer la variante inutile)</w:t>
      </w:r>
    </w:p>
    <w:p>
      <w:pPr>
        <w:spacing w:line="260" w:lineRule="atLeast"/>
        <w:rPr>
          <w:rFonts w:ascii="Verdana" w:hAnsi="Verdana"/>
          <w:b/>
          <w:i/>
          <w:sz w:val="18"/>
          <w:lang w:val="fr-CH"/>
        </w:rPr>
      </w:pPr>
      <w:r>
        <w:rPr>
          <w:rFonts w:ascii="Verdana" w:hAnsi="Verdana"/>
          <w:i/>
          <w:sz w:val="18"/>
          <w:lang w:val="fr-CH"/>
        </w:rPr>
        <w:t>Variante 1</w:t>
      </w:r>
    </w:p>
    <w:p>
      <w:pPr>
        <w:spacing w:line="260" w:lineRule="atLeast"/>
        <w:rPr>
          <w:rFonts w:ascii="Verdana" w:hAnsi="Verdana"/>
          <w:sz w:val="18"/>
          <w:lang w:val="fr-CH"/>
        </w:rPr>
      </w:pPr>
      <w:r>
        <w:rPr>
          <w:rFonts w:ascii="Verdana" w:hAnsi="Verdana"/>
          <w:sz w:val="18"/>
          <w:lang w:val="fr-CH"/>
        </w:rPr>
        <w:t>Le droit</w:t>
      </w:r>
      <w:r>
        <w:rPr>
          <w:rFonts w:ascii="Verdana" w:hAnsi="Verdana"/>
          <w:b/>
          <w:sz w:val="18"/>
          <w:lang w:val="fr-CH"/>
        </w:rPr>
        <w:t xml:space="preserve"> </w:t>
      </w:r>
      <w:r>
        <w:rPr>
          <w:rFonts w:ascii="Verdana" w:hAnsi="Verdana"/>
          <w:sz w:val="18"/>
          <w:lang w:val="fr-CH"/>
        </w:rPr>
        <w:t>de produire, de représenter, de diffuser, de mettre à disposition, de reproduire et d'exploiter des œuvres dramatiques ou scéniques, des pièces radiophoniques, des livres sonores basés sur l'œuvre restent propriété de la réalisatrice/du réalisateur.</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2</w:t>
      </w:r>
    </w:p>
    <w:p>
      <w:pPr>
        <w:spacing w:line="260" w:lineRule="atLeast"/>
        <w:rPr>
          <w:rFonts w:ascii="Verdana" w:hAnsi="Verdana"/>
          <w:sz w:val="18"/>
          <w:lang w:val="fr-CH"/>
        </w:rPr>
      </w:pPr>
      <w:r>
        <w:rPr>
          <w:rFonts w:ascii="Verdana" w:hAnsi="Verdana"/>
          <w:sz w:val="18"/>
          <w:lang w:val="fr-CH"/>
        </w:rPr>
        <w:t xml:space="preserve">La réalisatrice/le réalisateur cède à la productrice/au producteur, pour une durée de ….. ans, le droit exclusif et illimité dans l'espace, de produire, de représenter, de diffuser, de mettre à disposition, de </w:t>
      </w:r>
      <w:r>
        <w:rPr>
          <w:rFonts w:ascii="Verdana" w:hAnsi="Verdana"/>
          <w:sz w:val="18"/>
          <w:lang w:val="fr-CH"/>
        </w:rPr>
        <w:lastRenderedPageBreak/>
        <w:t>reproduire et d'exploiter des œuvres dramatiques ou scéniques, des pièces radiophoniques, des livres sonores basés sur l'œuvre (voir art. 6.4).</w:t>
      </w:r>
    </w:p>
    <w:p>
      <w:pPr>
        <w:tabs>
          <w:tab w:val="left" w:pos="0"/>
        </w:tabs>
        <w:spacing w:line="260" w:lineRule="atLeast"/>
        <w:ind w:left="284" w:hanging="284"/>
        <w:rPr>
          <w:rFonts w:ascii="Verdana" w:hAnsi="Verdana"/>
          <w:sz w:val="18"/>
          <w:lang w:val="fr-CH"/>
        </w:rPr>
      </w:pPr>
    </w:p>
    <w:p>
      <w:pPr>
        <w:tabs>
          <w:tab w:val="left" w:pos="0"/>
        </w:tabs>
        <w:spacing w:line="260" w:lineRule="atLeast"/>
        <w:ind w:left="284" w:hanging="284"/>
        <w:rPr>
          <w:rFonts w:ascii="Verdana" w:hAnsi="Verdana"/>
          <w:i/>
          <w:sz w:val="18"/>
          <w:lang w:val="fr-CH"/>
        </w:rPr>
      </w:pPr>
      <w:r>
        <w:rPr>
          <w:rFonts w:ascii="Verdana" w:hAnsi="Verdana"/>
          <w:sz w:val="18"/>
          <w:lang w:val="fr-CH"/>
        </w:rPr>
        <w:t xml:space="preserve">5.3. </w:t>
      </w:r>
      <w:r>
        <w:rPr>
          <w:rFonts w:ascii="Verdana" w:hAnsi="Verdana"/>
          <w:i/>
          <w:sz w:val="18"/>
          <w:lang w:val="fr-CH"/>
        </w:rPr>
        <w:t>(biffer la variante inutile)</w:t>
      </w:r>
    </w:p>
    <w:p>
      <w:pPr>
        <w:spacing w:line="260" w:lineRule="atLeast"/>
        <w:rPr>
          <w:rFonts w:ascii="Verdana" w:hAnsi="Verdana"/>
          <w:i/>
          <w:sz w:val="18"/>
          <w:lang w:val="fr-CH"/>
        </w:rPr>
      </w:pPr>
      <w:r>
        <w:rPr>
          <w:rFonts w:ascii="Verdana" w:hAnsi="Verdana"/>
          <w:i/>
          <w:sz w:val="18"/>
          <w:lang w:val="fr-CH"/>
        </w:rPr>
        <w:t>Variante 1</w:t>
      </w:r>
    </w:p>
    <w:p>
      <w:pPr>
        <w:spacing w:line="260" w:lineRule="atLeast"/>
        <w:rPr>
          <w:rFonts w:ascii="Verdana" w:hAnsi="Verdana"/>
          <w:sz w:val="18"/>
          <w:lang w:val="fr-CH"/>
        </w:rPr>
      </w:pPr>
      <w:r>
        <w:rPr>
          <w:rFonts w:ascii="Verdana" w:hAnsi="Verdana"/>
          <w:sz w:val="18"/>
          <w:lang w:val="fr-CH"/>
        </w:rPr>
        <w:t>Le droit de produire, après la sortie du film, un remake, des suites (prequel/</w:t>
      </w:r>
      <w:proofErr w:type="spellStart"/>
      <w:r>
        <w:rPr>
          <w:rFonts w:ascii="Verdana" w:hAnsi="Verdana"/>
          <w:sz w:val="18"/>
          <w:lang w:val="fr-CH"/>
        </w:rPr>
        <w:t>sequel</w:t>
      </w:r>
      <w:proofErr w:type="spellEnd"/>
      <w:r>
        <w:rPr>
          <w:rFonts w:ascii="Verdana" w:hAnsi="Verdana"/>
          <w:sz w:val="18"/>
          <w:lang w:val="fr-CH"/>
        </w:rPr>
        <w:t>), un spin-off ou des séries télévisées reste à la réalisatrice/au réalisateur.</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Variante 2</w:t>
      </w:r>
    </w:p>
    <w:p>
      <w:pPr>
        <w:spacing w:line="260" w:lineRule="atLeast"/>
        <w:rPr>
          <w:rFonts w:ascii="Verdana" w:hAnsi="Verdana"/>
          <w:sz w:val="18"/>
          <w:lang w:val="fr-CH"/>
        </w:rPr>
      </w:pPr>
      <w:r>
        <w:rPr>
          <w:rFonts w:ascii="Verdana" w:hAnsi="Verdana"/>
          <w:sz w:val="18"/>
          <w:lang w:val="fr-CH"/>
        </w:rPr>
        <w:t xml:space="preserve">La réalisatrice/le réalisateur cède à la productrice/au producteur, pour une durée de …… ans, le droit exclusif et illimité dans l'espace, de produire, après la sortie du film, un remake, des suites (prequel/ </w:t>
      </w:r>
      <w:proofErr w:type="spellStart"/>
      <w:r>
        <w:rPr>
          <w:rFonts w:ascii="Verdana" w:hAnsi="Verdana"/>
          <w:sz w:val="18"/>
          <w:lang w:val="fr-CH"/>
        </w:rPr>
        <w:t>sequel</w:t>
      </w:r>
      <w:proofErr w:type="spellEnd"/>
      <w:r>
        <w:rPr>
          <w:rFonts w:ascii="Verdana" w:hAnsi="Verdana"/>
          <w:sz w:val="18"/>
          <w:lang w:val="fr-CH"/>
        </w:rPr>
        <w:t>), un spin-off ou des séries télévisées ou de céder ces droits à des tiers (voir art. 6.5).</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5.4.</w:t>
      </w:r>
    </w:p>
    <w:p>
      <w:pPr>
        <w:spacing w:line="260" w:lineRule="atLeast"/>
        <w:rPr>
          <w:rFonts w:ascii="Verdana" w:hAnsi="Verdana"/>
          <w:sz w:val="18"/>
          <w:lang w:val="fr-CH"/>
        </w:rPr>
      </w:pPr>
      <w:r>
        <w:rPr>
          <w:rFonts w:ascii="Verdana" w:hAnsi="Verdana"/>
          <w:sz w:val="18"/>
          <w:lang w:val="fr-CH"/>
        </w:rPr>
        <w:t>Pour le reste, la réalisatrice/le réalisateur conserve ses droits sur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5.5.</w:t>
      </w:r>
    </w:p>
    <w:p>
      <w:pPr>
        <w:spacing w:line="260" w:lineRule="atLeast"/>
        <w:rPr>
          <w:rFonts w:ascii="Verdana" w:hAnsi="Verdana"/>
          <w:sz w:val="18"/>
          <w:lang w:val="fr-CH"/>
        </w:rPr>
      </w:pPr>
      <w:r>
        <w:rPr>
          <w:rFonts w:ascii="Verdana" w:hAnsi="Verdana"/>
          <w:sz w:val="18"/>
          <w:lang w:val="fr-CH"/>
        </w:rPr>
        <w:t xml:space="preserve">La productrice/le producteur est </w:t>
      </w:r>
      <w:proofErr w:type="spellStart"/>
      <w:r>
        <w:rPr>
          <w:rFonts w:ascii="Verdana" w:hAnsi="Verdana"/>
          <w:sz w:val="18"/>
          <w:lang w:val="fr-CH"/>
        </w:rPr>
        <w:t>habilité∙e</w:t>
      </w:r>
      <w:proofErr w:type="spellEnd"/>
      <w:r>
        <w:rPr>
          <w:rFonts w:ascii="Verdana" w:hAnsi="Verdana"/>
          <w:sz w:val="18"/>
          <w:lang w:val="fr-CH"/>
        </w:rPr>
        <w:t>, en accord avec la réalisatrice/le réalisateur, à apporter des modifications à l'œuvre, pour autant qu'elles soient nécessaires du point de vue de l'exploitation du film, ou pour d'autres raisons essentielles. Toutefois, ces modifications ne doivent pas porter atteinte au message et au caractère de l'œuvre. La réalisatrice/le réalisateur ne peut pas refuser son accord contre les règles de la bonne foi.</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5.6.</w:t>
      </w:r>
    </w:p>
    <w:p>
      <w:pPr>
        <w:spacing w:line="260" w:lineRule="atLeast"/>
        <w:rPr>
          <w:rFonts w:ascii="Verdana" w:hAnsi="Verdana"/>
          <w:sz w:val="18"/>
          <w:lang w:val="fr-CH"/>
        </w:rPr>
      </w:pPr>
      <w:r>
        <w:rPr>
          <w:rFonts w:ascii="Verdana" w:hAnsi="Verdana"/>
          <w:sz w:val="18"/>
          <w:lang w:val="fr-CH"/>
        </w:rPr>
        <w:t>Si la réalisatrice/le réalisateur résilie les rapports de travail avant que la production soit achevée ou se trouve dans l'impossibilité de poursuivre son activité dans un délai convenable pour des raisons tenant à sa personne, la productrice/le producteur a le droit d'utiliser les parties déjà existantes de la production pour la réalisation de l'œuvre sous la direction d'</w:t>
      </w:r>
      <w:proofErr w:type="spellStart"/>
      <w:r>
        <w:rPr>
          <w:rFonts w:ascii="Verdana" w:hAnsi="Verdana"/>
          <w:sz w:val="18"/>
          <w:lang w:val="fr-CH"/>
        </w:rPr>
        <w:t>un∙e</w:t>
      </w:r>
      <w:proofErr w:type="spellEnd"/>
      <w:r>
        <w:rPr>
          <w:rFonts w:ascii="Verdana" w:hAnsi="Verdana"/>
          <w:sz w:val="18"/>
          <w:lang w:val="fr-CH"/>
        </w:rPr>
        <w:t xml:space="preserve"> autre </w:t>
      </w:r>
      <w:proofErr w:type="spellStart"/>
      <w:r>
        <w:rPr>
          <w:rFonts w:ascii="Verdana" w:hAnsi="Verdana"/>
          <w:sz w:val="18"/>
          <w:lang w:val="fr-CH"/>
        </w:rPr>
        <w:t>réalisateur∙trice</w:t>
      </w:r>
      <w:proofErr w:type="spellEnd"/>
      <w:r>
        <w:rPr>
          <w:rFonts w:ascii="Verdana" w:hAnsi="Verdana"/>
          <w:sz w:val="18"/>
          <w:lang w:val="fr-CH"/>
        </w:rPr>
        <w:t>. Si la productrice/le producteur résilie les rapports de travail sans justes motifs au sens de l'art. 337 CO, les droits énumérés à l'art. 5.1 reviennent à la réalisatrice/au réalisateur.</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5.7.</w:t>
      </w:r>
    </w:p>
    <w:p>
      <w:pPr>
        <w:spacing w:line="260" w:lineRule="atLeast"/>
        <w:rPr>
          <w:rFonts w:ascii="Verdana" w:hAnsi="Verdana"/>
          <w:sz w:val="18"/>
          <w:lang w:val="fr-CH"/>
        </w:rPr>
      </w:pPr>
      <w:r>
        <w:rPr>
          <w:rFonts w:ascii="Verdana" w:hAnsi="Verdana"/>
          <w:sz w:val="18"/>
          <w:lang w:val="fr-CH"/>
        </w:rPr>
        <w:t xml:space="preserve">La productrice/le producteur n'est pas </w:t>
      </w:r>
      <w:proofErr w:type="spellStart"/>
      <w:r>
        <w:rPr>
          <w:rFonts w:ascii="Verdana" w:hAnsi="Verdana"/>
          <w:sz w:val="18"/>
          <w:lang w:val="fr-CH"/>
        </w:rPr>
        <w:t>obligé∙e</w:t>
      </w:r>
      <w:proofErr w:type="spellEnd"/>
      <w:r>
        <w:rPr>
          <w:rFonts w:ascii="Verdana" w:hAnsi="Verdana"/>
          <w:sz w:val="18"/>
          <w:lang w:val="fr-CH"/>
        </w:rPr>
        <w:t xml:space="preserve"> de faire usage de tous les droits qui lui sont accordés par ce contrat.</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5.8.</w:t>
      </w:r>
    </w:p>
    <w:p>
      <w:pPr>
        <w:spacing w:line="260" w:lineRule="atLeast"/>
        <w:rPr>
          <w:rFonts w:ascii="Verdana" w:hAnsi="Verdana"/>
          <w:sz w:val="18"/>
          <w:lang w:val="fr-CH"/>
        </w:rPr>
      </w:pPr>
      <w:r>
        <w:rPr>
          <w:rFonts w:ascii="Verdana" w:hAnsi="Verdana"/>
          <w:sz w:val="18"/>
          <w:lang w:val="fr-CH"/>
        </w:rPr>
        <w:t xml:space="preserve">La réalisatrice/le réalisateur a le droit d'être </w:t>
      </w:r>
      <w:proofErr w:type="spellStart"/>
      <w:r>
        <w:rPr>
          <w:rFonts w:ascii="Verdana" w:hAnsi="Verdana"/>
          <w:sz w:val="18"/>
          <w:lang w:val="fr-CH"/>
        </w:rPr>
        <w:t>nommé∙e</w:t>
      </w:r>
      <w:proofErr w:type="spellEnd"/>
      <w:r>
        <w:rPr>
          <w:rFonts w:ascii="Verdana" w:hAnsi="Verdana"/>
          <w:sz w:val="18"/>
          <w:lang w:val="fr-CH"/>
        </w:rPr>
        <w:t xml:space="preserve"> dans la forme et dans l'ordre usuels, au générique de début et/ou au générique de fin, ainsi que dans toute la publicité relative au film.</w:t>
      </w:r>
    </w:p>
    <w:p>
      <w:pPr>
        <w:spacing w:line="260" w:lineRule="atLeast"/>
        <w:rPr>
          <w:rFonts w:ascii="Verdana" w:hAnsi="Verdana"/>
          <w:sz w:val="18"/>
          <w:lang w:val="fr-CH"/>
        </w:rPr>
      </w:pP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b/>
          <w:sz w:val="18"/>
          <w:lang w:val="fr-CH"/>
        </w:rPr>
        <w:t>6.</w:t>
      </w:r>
      <w:r>
        <w:rPr>
          <w:rFonts w:ascii="Verdana" w:hAnsi="Verdana"/>
          <w:b/>
          <w:sz w:val="18"/>
          <w:lang w:val="fr-CH"/>
        </w:rPr>
        <w:tab/>
        <w:t>Exploitation</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6.1.</w:t>
      </w:r>
    </w:p>
    <w:p>
      <w:pPr>
        <w:spacing w:line="260" w:lineRule="atLeast"/>
        <w:rPr>
          <w:rFonts w:ascii="Verdana" w:hAnsi="Verdana"/>
          <w:sz w:val="18"/>
          <w:lang w:val="fr-CH"/>
        </w:rPr>
      </w:pPr>
      <w:r>
        <w:rPr>
          <w:rFonts w:ascii="Verdana" w:hAnsi="Verdana"/>
          <w:sz w:val="18"/>
          <w:lang w:val="fr-CH"/>
        </w:rPr>
        <w:t>L'exploitation du film est du ressort de la productrice/du producteur qui s'engage à exploiter le film le mieux possible sur la base d'un plan d'exploitation.</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La réalisatrice/le réalisateur doit toutefois être </w:t>
      </w:r>
      <w:proofErr w:type="spellStart"/>
      <w:r>
        <w:rPr>
          <w:rFonts w:ascii="Verdana" w:hAnsi="Verdana"/>
          <w:sz w:val="18"/>
          <w:lang w:val="fr-CH"/>
        </w:rPr>
        <w:t>consulté∙e</w:t>
      </w:r>
      <w:proofErr w:type="spellEnd"/>
      <w:r>
        <w:rPr>
          <w:rFonts w:ascii="Verdana" w:hAnsi="Verdana"/>
          <w:sz w:val="18"/>
          <w:lang w:val="fr-CH"/>
        </w:rPr>
        <w:t>, dans la mesure du possible, pour toute décision importante concernant la distribution, la production de matériel publicitaire, la participation à des festivals et à des concours, ainsi que pour la conception de l'information destinée au public.</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La réalisatrice/le réalisateur est en droit d'exploiter le film à ses frais et de manière non commerciale, à des fins culturelles et pour des projections en sa présence, pour autant que cela ne nuise pas au concept d'exploitation de la productrice/du producteur.</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6.2.</w:t>
      </w:r>
    </w:p>
    <w:p>
      <w:pPr>
        <w:spacing w:line="260" w:lineRule="atLeast"/>
        <w:rPr>
          <w:rFonts w:ascii="Verdana" w:hAnsi="Verdana"/>
          <w:sz w:val="18"/>
          <w:lang w:val="fr-CH"/>
        </w:rPr>
      </w:pPr>
      <w:r>
        <w:rPr>
          <w:rFonts w:ascii="Verdana" w:hAnsi="Verdana"/>
          <w:sz w:val="18"/>
          <w:lang w:val="fr-CH"/>
        </w:rPr>
        <w:t>La productrice/le producteur peut charger totalement ou partiellement un tiers de l'exploitation du film.</w:t>
      </w:r>
    </w:p>
    <w:p>
      <w:pPr>
        <w:spacing w:line="260" w:lineRule="atLeast"/>
        <w:rPr>
          <w:rFonts w:ascii="Verdana" w:hAnsi="Verdana"/>
          <w:sz w:val="18"/>
          <w:lang w:val="fr-CH"/>
        </w:rPr>
      </w:pPr>
      <w:r>
        <w:rPr>
          <w:rFonts w:ascii="Verdana" w:hAnsi="Verdana"/>
          <w:sz w:val="18"/>
          <w:lang w:val="fr-CH"/>
        </w:rPr>
        <w:t>La productrice/le producteur annonce l'œuvre à SUISSIMAGE pour la gestion collective des droits.</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6.3.</w:t>
      </w:r>
    </w:p>
    <w:p>
      <w:pPr>
        <w:spacing w:line="260" w:lineRule="atLeast"/>
        <w:jc w:val="both"/>
        <w:rPr>
          <w:rFonts w:ascii="Verdana" w:hAnsi="Verdana"/>
          <w:sz w:val="18"/>
          <w:lang w:val="fr-CH"/>
        </w:rPr>
      </w:pPr>
      <w:r>
        <w:rPr>
          <w:rFonts w:ascii="Verdana" w:hAnsi="Verdana"/>
          <w:sz w:val="18"/>
          <w:lang w:val="fr-CH"/>
        </w:rPr>
        <w:t>L</w:t>
      </w:r>
      <w:r>
        <w:rPr>
          <w:rFonts w:ascii="Verdana" w:hAnsi="Verdana"/>
          <w:sz w:val="18"/>
          <w:lang w:val="fr-CH"/>
        </w:rPr>
        <w:t>a réalisatrice/le réalisateur</w:t>
      </w:r>
      <w:r>
        <w:rPr>
          <w:rFonts w:ascii="Verdana" w:hAnsi="Verdana"/>
          <w:sz w:val="18"/>
          <w:lang w:val="fr-CH"/>
        </w:rPr>
        <w:t xml:space="preserve"> a en outre droit aux redevances perçues par des sociétés de gestion de droits d'auteur (SUISSIMAGE, ProLitteris, SSA, etc.), pour autant que celles-ci soient dues à l’</w:t>
      </w:r>
      <w:proofErr w:type="spellStart"/>
      <w:r>
        <w:rPr>
          <w:rFonts w:ascii="Verdana" w:hAnsi="Verdana"/>
          <w:sz w:val="18"/>
          <w:lang w:val="fr-CH"/>
        </w:rPr>
        <w:t>auteur∙trice</w:t>
      </w:r>
      <w:proofErr w:type="spellEnd"/>
      <w:r>
        <w:rPr>
          <w:rFonts w:ascii="Verdana" w:hAnsi="Verdana"/>
          <w:sz w:val="18"/>
          <w:lang w:val="fr-CH"/>
        </w:rPr>
        <w:t xml:space="preserve"> sur la base des contrats de membres et des règlements de répartition applicables au cas d’espèce. </w:t>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Lors de ventes aux télédiffuseurs en Suisse/Liechtenstein, France, Belgique, Argentine, Bulgarie, Canada, Espagne, Estonie, Italie, Lettonie, Luxembourg, Monaco et Pologne, la productrice/le producteur réserve les droits de diffusion qui doivent être rémunérés par le biais des sociétés de gestion.</w:t>
      </w:r>
    </w:p>
    <w:p>
      <w:pPr>
        <w:spacing w:line="260" w:lineRule="atLeast"/>
        <w:jc w:val="both"/>
        <w:rPr>
          <w:rFonts w:ascii="Verdana" w:hAnsi="Verdana"/>
          <w:sz w:val="18"/>
          <w:lang w:val="fr-CH"/>
        </w:rPr>
      </w:pPr>
    </w:p>
    <w:p>
      <w:pPr>
        <w:spacing w:line="260" w:lineRule="atLeast"/>
        <w:jc w:val="both"/>
        <w:rPr>
          <w:rFonts w:ascii="Verdana" w:hAnsi="Verdana"/>
          <w:sz w:val="18"/>
          <w:lang w:val="fr-CH"/>
        </w:rPr>
      </w:pPr>
      <w:r>
        <w:rPr>
          <w:rFonts w:ascii="Verdana" w:hAnsi="Verdana"/>
          <w:sz w:val="18"/>
          <w:lang w:val="fr-CH"/>
        </w:rPr>
        <w:t>Il en va de même lors de la mise à disposition de l'œuvre dans un service de vidéo à la demande (VOD) dans des pays où il est d'usage de rémunérer ces droits par le biais de sociétés de gestion collective.</w:t>
      </w:r>
    </w:p>
    <w:p>
      <w:pPr>
        <w:spacing w:line="260" w:lineRule="atLeast"/>
        <w:jc w:val="both"/>
        <w:rPr>
          <w:rFonts w:ascii="Verdana" w:hAnsi="Verdana"/>
          <w:sz w:val="18"/>
          <w:lang w:val="fr-CH"/>
        </w:rPr>
      </w:pPr>
    </w:p>
    <w:p>
      <w:pPr>
        <w:tabs>
          <w:tab w:val="left" w:pos="284"/>
          <w:tab w:val="left" w:pos="567"/>
        </w:tabs>
        <w:spacing w:line="260" w:lineRule="atLeast"/>
        <w:rPr>
          <w:rFonts w:ascii="Verdana" w:hAnsi="Verdana"/>
          <w:sz w:val="18"/>
          <w:lang w:val="fr-CH"/>
        </w:rPr>
      </w:pPr>
      <w:r>
        <w:rPr>
          <w:rFonts w:ascii="Verdana" w:hAnsi="Verdana"/>
          <w:sz w:val="18"/>
          <w:lang w:val="fr-CH"/>
        </w:rPr>
        <w:t>6.4.</w:t>
      </w:r>
    </w:p>
    <w:p>
      <w:pPr>
        <w:tabs>
          <w:tab w:val="left" w:pos="284"/>
          <w:tab w:val="left" w:pos="567"/>
        </w:tabs>
        <w:spacing w:line="260" w:lineRule="atLeast"/>
        <w:rPr>
          <w:rFonts w:ascii="Verdana" w:hAnsi="Verdana"/>
          <w:sz w:val="18"/>
          <w:lang w:val="fr-CH"/>
        </w:rPr>
      </w:pPr>
      <w:r>
        <w:rPr>
          <w:rFonts w:ascii="Verdana" w:hAnsi="Verdana"/>
          <w:sz w:val="18"/>
          <w:lang w:val="fr-CH"/>
        </w:rPr>
        <w:t>Sur les recettes provenant d'exploitations prévues à l'art. 5.2 (œuvres dramatiques ou scéniques, pièces radiophoniques ou livres sonores), la réalisatrice/le réalisateur a droit à une participation de</w:t>
      </w:r>
      <w:r>
        <w:rPr>
          <w:rFonts w:ascii="Verdana" w:hAnsi="Verdana"/>
          <w:sz w:val="18"/>
          <w:lang w:val="fr-CH"/>
        </w:rPr>
        <w:br/>
        <w:t>.…. % des recettes nettes (selon l'art. 6.6).</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6.5.</w:t>
      </w:r>
    </w:p>
    <w:p>
      <w:pPr>
        <w:spacing w:line="260" w:lineRule="atLeast"/>
        <w:rPr>
          <w:rFonts w:ascii="Verdana" w:hAnsi="Verdana"/>
          <w:sz w:val="18"/>
          <w:lang w:val="fr-CH"/>
        </w:rPr>
      </w:pPr>
      <w:r>
        <w:rPr>
          <w:rFonts w:ascii="Verdana" w:hAnsi="Verdana"/>
          <w:sz w:val="18"/>
          <w:lang w:val="fr-CH"/>
        </w:rPr>
        <w:t>Si la productrice/le producteur, après la sortie du film, produit un remake, des suites (</w:t>
      </w:r>
      <w:proofErr w:type="spellStart"/>
      <w:r>
        <w:rPr>
          <w:rFonts w:ascii="Verdana" w:hAnsi="Verdana"/>
          <w:sz w:val="18"/>
          <w:lang w:val="fr-CH"/>
        </w:rPr>
        <w:t>sequel</w:t>
      </w:r>
      <w:proofErr w:type="spellEnd"/>
      <w:r>
        <w:rPr>
          <w:rFonts w:ascii="Verdana" w:hAnsi="Verdana"/>
          <w:sz w:val="18"/>
          <w:lang w:val="fr-CH"/>
        </w:rPr>
        <w:t>, prequel), un spin-off ou des séries télévisées (art. 5.3), la réalisatrice/le réalisateur a droit à une participation de ..… % des recettes nettes (selon l'art. 6.6) de la nouvelle 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Si la productrice/le producteur cède ces droits à un tiers, la participation de la réalisatrice/du réalisateur (selon l'art. 6.6) s'élève alors au total de ..… % des recettes nettes provenant de la vente des droits.</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sz w:val="18"/>
          <w:lang w:val="fr-CH"/>
        </w:rPr>
        <w:t xml:space="preserve">6.6. </w:t>
      </w:r>
      <w:r>
        <w:rPr>
          <w:rFonts w:ascii="Verdana" w:hAnsi="Verdana"/>
          <w:i/>
          <w:sz w:val="18"/>
          <w:lang w:val="fr-CH"/>
        </w:rPr>
        <w:t>(biffer la variante inutile)</w:t>
      </w:r>
    </w:p>
    <w:p>
      <w:pPr>
        <w:spacing w:line="260" w:lineRule="atLeast"/>
        <w:rPr>
          <w:rFonts w:ascii="Verdana" w:hAnsi="Verdana"/>
          <w:i/>
          <w:sz w:val="18"/>
          <w:lang w:val="fr-CH"/>
        </w:rPr>
      </w:pPr>
      <w:r>
        <w:rPr>
          <w:rFonts w:ascii="Verdana" w:hAnsi="Verdana"/>
          <w:i/>
          <w:sz w:val="18"/>
          <w:lang w:val="fr-CH"/>
        </w:rPr>
        <w:t>Variante 1</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Sur tous les autres produits d'exploitation, la réalisatrice/le réalisateur a droit à une participation de ..... % des recettes nettes. Sont considérées comme recettes nettes au sens de cette disposition, les montants encaissés par la productrice/le producteur, déduction faite:</w:t>
      </w:r>
    </w:p>
    <w:p>
      <w:pPr>
        <w:overflowPunct/>
        <w:spacing w:line="260" w:lineRule="atLeast"/>
        <w:textAlignment w:val="auto"/>
        <w:rPr>
          <w:rFonts w:ascii="Verdana" w:hAnsi="Verdana" w:cs="TTE183E3B8t00"/>
          <w:sz w:val="18"/>
          <w:szCs w:val="18"/>
          <w:lang w:val="fr-CH"/>
        </w:rPr>
      </w:pP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frais effectifs de la productrice/du producteur pour les copies, le sous-titrage et la synchronisation;</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frais effectifs de la productrice/du producteur pour le transport, les assurances, les frais de douane et les taxes fiscales;</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xml:space="preserve">- des frais effectifs de la productrice/du producteur, de la distributrice/du distributeur, des </w:t>
      </w:r>
      <w:proofErr w:type="spellStart"/>
      <w:r>
        <w:rPr>
          <w:rFonts w:ascii="Verdana" w:hAnsi="Verdana" w:cs="TTE183E3B8t00"/>
          <w:sz w:val="18"/>
          <w:szCs w:val="18"/>
          <w:lang w:val="fr-CH"/>
        </w:rPr>
        <w:t>agent∙e∙s</w:t>
      </w:r>
      <w:proofErr w:type="spellEnd"/>
      <w:r>
        <w:rPr>
          <w:rFonts w:ascii="Verdana" w:hAnsi="Verdana" w:cs="TTE183E3B8t00"/>
          <w:sz w:val="18"/>
          <w:szCs w:val="18"/>
          <w:lang w:val="fr-CH"/>
        </w:rPr>
        <w:t xml:space="preserve"> et vendeuses ou vendeurs mondiaux pour les frais de vente, promotion et publicité;</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frais effectifs de la productrice/du producteur pour la participation à des festivals;</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redevances de droits d'auteur dévolues à la production et versées par une société de gestion collective.</w:t>
      </w:r>
    </w:p>
    <w:p>
      <w:pPr>
        <w:spacing w:line="260" w:lineRule="atLeast"/>
        <w:rPr>
          <w:rFonts w:ascii="Verdana" w:hAnsi="Verdana" w:cs="TTE183E3B8t00"/>
          <w:sz w:val="18"/>
          <w:szCs w:val="18"/>
          <w:lang w:val="fr-CH"/>
        </w:rPr>
      </w:pPr>
    </w:p>
    <w:p>
      <w:pPr>
        <w:spacing w:line="260" w:lineRule="atLeast"/>
        <w:rPr>
          <w:rFonts w:ascii="Verdana" w:hAnsi="Verdana"/>
          <w:sz w:val="18"/>
          <w:lang w:val="fr-CH"/>
        </w:rPr>
      </w:pPr>
      <w:r>
        <w:rPr>
          <w:rFonts w:ascii="Verdana" w:hAnsi="Verdana" w:cs="TTE183E3B8t00"/>
          <w:sz w:val="18"/>
          <w:szCs w:val="18"/>
          <w:lang w:val="fr-CH"/>
        </w:rPr>
        <w:t>La productrice/le producteur qui se charge personnellement de la vente du film peut prétendre à une déduction de 25%.</w:t>
      </w:r>
    </w:p>
    <w:p>
      <w:pPr>
        <w:spacing w:line="260" w:lineRule="atLeast"/>
        <w:rPr>
          <w:rFonts w:ascii="Verdana" w:hAnsi="Verdana"/>
          <w:sz w:val="18"/>
          <w:lang w:val="fr-CH"/>
        </w:rPr>
      </w:pPr>
    </w:p>
    <w:p>
      <w:pPr>
        <w:overflowPunct/>
        <w:spacing w:line="260" w:lineRule="atLeast"/>
        <w:textAlignment w:val="auto"/>
        <w:rPr>
          <w:rFonts w:ascii="Verdana" w:hAnsi="Verdana" w:cs="TTE1BE5280t00"/>
          <w:i/>
          <w:sz w:val="18"/>
          <w:szCs w:val="18"/>
          <w:lang w:val="fr-CH"/>
        </w:rPr>
      </w:pPr>
      <w:r>
        <w:rPr>
          <w:rFonts w:ascii="Verdana" w:hAnsi="Verdana" w:cs="TTE1BE5280t00"/>
          <w:i/>
          <w:sz w:val="18"/>
          <w:szCs w:val="18"/>
          <w:lang w:val="fr-CH"/>
        </w:rPr>
        <w:lastRenderedPageBreak/>
        <w:t>Variante 2</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Sur tous les autres produits d'exploitation, la réalisatrice/le réalisateur a droit à une participation de ..... % des recettes nettes, pour autant que celles-ci soient supérieures au total de la part non couverte des coûts de production. Sont considérées comme recettes nettes au sens de cette disposition, les montants encaissés par la productrice/le producteur, déduction faite:</w:t>
      </w:r>
    </w:p>
    <w:p>
      <w:pPr>
        <w:overflowPunct/>
        <w:spacing w:line="260" w:lineRule="atLeast"/>
        <w:textAlignment w:val="auto"/>
        <w:rPr>
          <w:rFonts w:ascii="Verdana" w:hAnsi="Verdana" w:cs="TTE183E3B8t00"/>
          <w:sz w:val="18"/>
          <w:szCs w:val="18"/>
          <w:lang w:val="fr-CH"/>
        </w:rPr>
      </w:pPr>
    </w:p>
    <w:p>
      <w:pPr>
        <w:overflowPunct/>
        <w:spacing w:line="260" w:lineRule="atLeast"/>
        <w:textAlignment w:val="auto"/>
        <w:rPr>
          <w:rFonts w:ascii="Verdana" w:hAnsi="Verdana"/>
          <w:sz w:val="18"/>
          <w:szCs w:val="18"/>
          <w:lang w:val="fr-CH"/>
        </w:rPr>
      </w:pPr>
      <w:r>
        <w:rPr>
          <w:rFonts w:ascii="Verdana" w:hAnsi="Verdana" w:cs="TTE183E3B8t00"/>
          <w:sz w:val="18"/>
          <w:szCs w:val="18"/>
          <w:lang w:val="fr-CH"/>
        </w:rPr>
        <w:t>- d</w:t>
      </w:r>
      <w:r>
        <w:rPr>
          <w:rFonts w:ascii="Verdana" w:hAnsi="Verdana"/>
          <w:sz w:val="18"/>
          <w:szCs w:val="18"/>
          <w:lang w:val="fr-CH"/>
        </w:rPr>
        <w:t>es participations des investisseurs suivants, qui doivent être remboursées en priorité selon un contrat:</w:t>
      </w:r>
    </w:p>
    <w:p>
      <w:pPr>
        <w:overflowPunct/>
        <w:spacing w:line="260" w:lineRule="atLeast"/>
        <w:textAlignment w:val="auto"/>
        <w:rPr>
          <w:rFonts w:ascii="Verdana" w:hAnsi="Verdana"/>
          <w:sz w:val="18"/>
          <w:szCs w:val="18"/>
          <w:lang w:val="fr-CH"/>
        </w:rPr>
      </w:pPr>
      <w:r>
        <w:rPr>
          <w:rFonts w:ascii="Verdana" w:hAnsi="Verdana"/>
          <w:sz w:val="18"/>
          <w:szCs w:val="18"/>
          <w:lang w:val="fr-CH"/>
        </w:rPr>
        <w:t>……………………………………………………………………………………………………………………………………………………………………</w:t>
      </w:r>
    </w:p>
    <w:p>
      <w:pPr>
        <w:overflowPunct/>
        <w:spacing w:line="260" w:lineRule="atLeast"/>
        <w:textAlignment w:val="auto"/>
        <w:rPr>
          <w:rFonts w:ascii="Verdana" w:hAnsi="Verdana"/>
          <w:sz w:val="18"/>
          <w:szCs w:val="18"/>
          <w:lang w:val="fr-CH"/>
        </w:rPr>
      </w:pPr>
    </w:p>
    <w:p>
      <w:pPr>
        <w:overflowPunct/>
        <w:spacing w:line="260" w:lineRule="atLeast"/>
        <w:textAlignment w:val="auto"/>
        <w:rPr>
          <w:rFonts w:ascii="Verdana" w:hAnsi="Verdana" w:cs="TTE183E3B8t00"/>
          <w:sz w:val="18"/>
          <w:szCs w:val="18"/>
          <w:lang w:val="fr-CH"/>
        </w:rPr>
      </w:pPr>
      <w:r>
        <w:rPr>
          <w:rFonts w:ascii="Verdana" w:hAnsi="Verdana"/>
          <w:sz w:val="18"/>
          <w:szCs w:val="18"/>
          <w:lang w:val="fr-CH"/>
        </w:rPr>
        <w:t>…………………………………………………………………………………………………………………………………………………………………..</w:t>
      </w:r>
      <w:r>
        <w:rPr>
          <w:rFonts w:ascii="Verdana" w:hAnsi="Verdana" w:cs="TTE183E3B8t00"/>
          <w:sz w:val="18"/>
          <w:szCs w:val="18"/>
          <w:lang w:val="fr-CH"/>
        </w:rPr>
        <w:t>;</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frais effectifs de la productrice/du producteur pour les copies, le sous-titrage et la synchronisation;</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frais effectifs de la productrice/du producteur pour le transport, les assurances, les frais de douane et les taxes fiscales;</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xml:space="preserve">- des frais effectifs de la productrice/du producteur, de la distributrice/du distributeur, des </w:t>
      </w:r>
      <w:proofErr w:type="spellStart"/>
      <w:r>
        <w:rPr>
          <w:rFonts w:ascii="Verdana" w:hAnsi="Verdana" w:cs="TTE183E3B8t00"/>
          <w:sz w:val="18"/>
          <w:szCs w:val="18"/>
          <w:lang w:val="fr-CH"/>
        </w:rPr>
        <w:t>agent∙e∙s</w:t>
      </w:r>
      <w:proofErr w:type="spellEnd"/>
      <w:r>
        <w:rPr>
          <w:rFonts w:ascii="Verdana" w:hAnsi="Verdana" w:cs="TTE183E3B8t00"/>
          <w:sz w:val="18"/>
          <w:szCs w:val="18"/>
          <w:lang w:val="fr-CH"/>
        </w:rPr>
        <w:t xml:space="preserve"> et des vendeuses ou vendeurs mondiaux pour les frais de vente, promotion et publicité;</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frais effectifs de la productrice/du producteur pour la participation à des festivals;</w:t>
      </w: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 des redevances de droits d'auteur dévolues à la production et versées par une société de gestion collective.</w:t>
      </w:r>
    </w:p>
    <w:p>
      <w:pPr>
        <w:overflowPunct/>
        <w:spacing w:line="260" w:lineRule="atLeast"/>
        <w:textAlignment w:val="auto"/>
        <w:rPr>
          <w:rFonts w:ascii="Verdana" w:hAnsi="Verdana" w:cs="TTE183E3B8t00"/>
          <w:sz w:val="18"/>
          <w:szCs w:val="18"/>
          <w:lang w:val="fr-CH"/>
        </w:rPr>
      </w:pPr>
    </w:p>
    <w:p>
      <w:pPr>
        <w:spacing w:line="260" w:lineRule="atLeast"/>
        <w:rPr>
          <w:rFonts w:ascii="Verdana" w:hAnsi="Verdana" w:cs="TTE183E3B8t00"/>
          <w:sz w:val="18"/>
          <w:szCs w:val="18"/>
          <w:lang w:val="fr-CH"/>
        </w:rPr>
      </w:pPr>
      <w:r>
        <w:rPr>
          <w:rFonts w:ascii="Verdana" w:hAnsi="Verdana" w:cs="TTE183E3B8t00"/>
          <w:sz w:val="18"/>
          <w:szCs w:val="18"/>
          <w:lang w:val="fr-CH"/>
        </w:rPr>
        <w:t>La productrice/le producteur qui se charge personnellement de la vente du film peut prétendre à une déduction de 25%.</w:t>
      </w:r>
    </w:p>
    <w:p>
      <w:pPr>
        <w:spacing w:line="260" w:lineRule="atLeast"/>
        <w:rPr>
          <w:rFonts w:ascii="Verdana" w:hAnsi="Verdana" w:cs="TTE183E3B8t00"/>
          <w:sz w:val="18"/>
          <w:szCs w:val="18"/>
          <w:lang w:val="fr-CH"/>
        </w:rPr>
      </w:pPr>
    </w:p>
    <w:p>
      <w:pPr>
        <w:spacing w:line="260" w:lineRule="atLeast"/>
        <w:rPr>
          <w:rFonts w:ascii="Verdana" w:hAnsi="Verdana"/>
          <w:sz w:val="18"/>
          <w:lang w:val="fr-CH"/>
        </w:rPr>
      </w:pPr>
      <w:r>
        <w:rPr>
          <w:rFonts w:ascii="Verdana" w:hAnsi="Verdana"/>
          <w:sz w:val="18"/>
          <w:lang w:val="fr-CH"/>
        </w:rPr>
        <w:t>Les bonifications de Succès cinéma et Succès Passage Antenne en faveur de la productrice/du producteur ne sont pas déductibles.</w:t>
      </w:r>
    </w:p>
    <w:p>
      <w:pPr>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i/>
          <w:sz w:val="18"/>
          <w:lang w:val="fr-CH"/>
        </w:rPr>
        <w:t>Variante 3</w:t>
      </w:r>
    </w:p>
    <w:p>
      <w:pPr>
        <w:pStyle w:val="NurText"/>
        <w:rPr>
          <w:lang w:val="fr-CH"/>
        </w:rPr>
      </w:pPr>
      <w:r>
        <w:rPr>
          <w:lang w:val="fr-CH"/>
        </w:rPr>
        <w:t>La réalisatrice/le réalisateur a droit à un bonus</w:t>
      </w:r>
    </w:p>
    <w:p>
      <w:pPr>
        <w:pStyle w:val="NurText"/>
        <w:rPr>
          <w:lang w:val="fr-CH"/>
        </w:rPr>
      </w:pPr>
    </w:p>
    <w:p>
      <w:pPr>
        <w:pStyle w:val="NurText"/>
        <w:ind w:left="284" w:hanging="284"/>
        <w:rPr>
          <w:lang w:val="fr-CH"/>
        </w:rPr>
      </w:pPr>
      <w:r>
        <w:rPr>
          <w:lang w:val="fr-CH"/>
        </w:rPr>
        <w:t xml:space="preserve">a) </w:t>
      </w:r>
      <w:r>
        <w:rPr>
          <w:lang w:val="fr-CH"/>
        </w:rPr>
        <w:tab/>
        <w:t xml:space="preserve">de ..... francs par entrée au cinéma en Suisse qui dépasse le nombre de ….. entrées; les statistiques de </w:t>
      </w:r>
      <w:proofErr w:type="spellStart"/>
      <w:r>
        <w:rPr>
          <w:lang w:val="fr-CH"/>
        </w:rPr>
        <w:t>ProCinema</w:t>
      </w:r>
      <w:proofErr w:type="spellEnd"/>
      <w:r>
        <w:rPr>
          <w:lang w:val="fr-CH"/>
        </w:rPr>
        <w:t xml:space="preserve"> font référence;</w:t>
      </w:r>
    </w:p>
    <w:p>
      <w:pPr>
        <w:pStyle w:val="NurText"/>
        <w:ind w:left="284" w:hanging="284"/>
        <w:rPr>
          <w:lang w:val="fr-CH"/>
        </w:rPr>
      </w:pPr>
    </w:p>
    <w:p>
      <w:pPr>
        <w:pStyle w:val="NurText"/>
        <w:ind w:left="284" w:hanging="284"/>
        <w:rPr>
          <w:lang w:val="fr-CH"/>
        </w:rPr>
      </w:pPr>
      <w:r>
        <w:rPr>
          <w:lang w:val="fr-CH"/>
        </w:rPr>
        <w:t>b) de ..... francs par entrée au cinéma en ............. qui dépasse le nombre de ..... entrées;</w:t>
      </w:r>
    </w:p>
    <w:p>
      <w:pPr>
        <w:pStyle w:val="NurText"/>
        <w:ind w:left="284" w:hanging="284"/>
        <w:rPr>
          <w:lang w:val="fr-CH"/>
        </w:rPr>
      </w:pPr>
    </w:p>
    <w:p>
      <w:pPr>
        <w:pStyle w:val="NurText"/>
        <w:ind w:left="284" w:hanging="284"/>
        <w:rPr>
          <w:lang w:val="fr-CH"/>
        </w:rPr>
      </w:pPr>
      <w:r>
        <w:rPr>
          <w:lang w:val="fr-CH"/>
        </w:rPr>
        <w:t xml:space="preserve">c) de ..... francs par exemplaire vendu ou téléchargement (download to </w:t>
      </w:r>
      <w:proofErr w:type="spellStart"/>
      <w:r>
        <w:rPr>
          <w:lang w:val="fr-CH"/>
        </w:rPr>
        <w:t>own</w:t>
      </w:r>
      <w:proofErr w:type="spellEnd"/>
      <w:r>
        <w:rPr>
          <w:lang w:val="fr-CH"/>
        </w:rPr>
        <w:t>) indépendamment du format technique choisi, qui dépasse le nombre de ….. exemplaires ou téléchargements.</w:t>
      </w:r>
    </w:p>
    <w:p>
      <w:pPr>
        <w:pStyle w:val="NurText"/>
        <w:ind w:left="284" w:hanging="284"/>
        <w:rPr>
          <w:lang w:val="fr-CH"/>
        </w:rPr>
      </w:pPr>
    </w:p>
    <w:p>
      <w:pPr>
        <w:spacing w:line="260" w:lineRule="atLeast"/>
        <w:rPr>
          <w:rFonts w:ascii="Verdana" w:hAnsi="Verdana"/>
          <w:sz w:val="18"/>
          <w:lang w:val="fr-CH"/>
        </w:rPr>
      </w:pPr>
      <w:r>
        <w:rPr>
          <w:rFonts w:ascii="Verdana" w:hAnsi="Verdana"/>
          <w:sz w:val="18"/>
          <w:lang w:val="fr-CH"/>
        </w:rPr>
        <w:t>6.7.</w:t>
      </w:r>
    </w:p>
    <w:p>
      <w:pPr>
        <w:spacing w:line="276" w:lineRule="auto"/>
        <w:rPr>
          <w:rFonts w:ascii="Verdana" w:hAnsi="Verdana"/>
          <w:sz w:val="18"/>
          <w:lang w:val="fr-CH"/>
        </w:rPr>
      </w:pPr>
      <w:r>
        <w:rPr>
          <w:rFonts w:ascii="Verdana" w:hAnsi="Verdana"/>
          <w:sz w:val="18"/>
          <w:lang w:val="fr-CH"/>
        </w:rPr>
        <w:t>Les prix et les primes reviennent pour ........% à la productrice/au producteur et pour ........% à la réalisatrice/au réalisateur, indépendamment du bénéficiaire désigné par l'institution qui décerne la prime.</w:t>
      </w:r>
    </w:p>
    <w:p>
      <w:pPr>
        <w:spacing w:line="276" w:lineRule="auto"/>
        <w:rPr>
          <w:rFonts w:ascii="Verdana" w:hAnsi="Verdana"/>
          <w:sz w:val="18"/>
          <w:lang w:val="fr-CH"/>
        </w:rPr>
      </w:pPr>
      <w:r>
        <w:rPr>
          <w:rFonts w:ascii="Verdana" w:hAnsi="Verdana"/>
          <w:sz w:val="18"/>
          <w:lang w:val="fr-CH"/>
        </w:rPr>
        <w:t>Les prix et les primes ne sont pas considérés comme des produits d'exploitation au sens de l'article 6.6.</w:t>
      </w:r>
    </w:p>
    <w:p>
      <w:pPr>
        <w:spacing w:line="276" w:lineRule="auto"/>
        <w:jc w:val="both"/>
        <w:rPr>
          <w:rFonts w:ascii="Verdana" w:hAnsi="Verdana"/>
          <w:sz w:val="18"/>
          <w:lang w:val="fr-CH"/>
        </w:rPr>
      </w:pPr>
    </w:p>
    <w:p>
      <w:pPr>
        <w:spacing w:line="276" w:lineRule="auto"/>
        <w:rPr>
          <w:rFonts w:ascii="Verdana" w:hAnsi="Verdana"/>
          <w:sz w:val="18"/>
          <w:lang w:val="fr-CH"/>
        </w:rPr>
      </w:pPr>
      <w:r>
        <w:rPr>
          <w:rFonts w:ascii="Verdana" w:hAnsi="Verdana"/>
          <w:sz w:val="18"/>
          <w:lang w:val="fr-CH"/>
        </w:rPr>
        <w:t>6.8.</w:t>
      </w:r>
    </w:p>
    <w:p>
      <w:pPr>
        <w:spacing w:line="276" w:lineRule="auto"/>
        <w:rPr>
          <w:rFonts w:ascii="Verdana" w:hAnsi="Verdana"/>
          <w:sz w:val="18"/>
          <w:lang w:val="fr-CH"/>
        </w:rPr>
      </w:pPr>
      <w:r>
        <w:rPr>
          <w:rFonts w:ascii="Verdana" w:hAnsi="Verdana"/>
          <w:sz w:val="18"/>
          <w:lang w:val="fr-CH"/>
        </w:rPr>
        <w:t xml:space="preserve">La productrice ou le producteur établit à la fin de chaque année civile un décompte des dépenses et des recettes provenant de l'exploitation du film. Il le remet spontanément à la réalisatrice/au réalisateur et lui verse la part qui lui revient, </w:t>
      </w:r>
      <w:r>
        <w:rPr>
          <w:rFonts w:ascii="Verdana" w:hAnsi="Verdana" w:cs="Arial"/>
          <w:sz w:val="18"/>
          <w:szCs w:val="18"/>
          <w:lang w:val="fr-CH"/>
        </w:rPr>
        <w:t>déduction faite des éventuelles cotisations légales d'assurances sociales pour l'</w:t>
      </w:r>
      <w:proofErr w:type="spellStart"/>
      <w:r>
        <w:rPr>
          <w:rFonts w:ascii="Verdana" w:hAnsi="Verdana" w:cs="Arial"/>
          <w:sz w:val="18"/>
          <w:szCs w:val="18"/>
          <w:lang w:val="fr-CH"/>
        </w:rPr>
        <w:t>employé∙e</w:t>
      </w:r>
      <w:proofErr w:type="spellEnd"/>
      <w:r>
        <w:rPr>
          <w:rFonts w:ascii="Verdana" w:hAnsi="Verdana" w:cs="Arial"/>
          <w:sz w:val="18"/>
          <w:szCs w:val="18"/>
          <w:lang w:val="fr-CH"/>
        </w:rPr>
        <w:t>,</w:t>
      </w:r>
      <w:r>
        <w:rPr>
          <w:rFonts w:ascii="Verdana" w:hAnsi="Verdana"/>
          <w:sz w:val="18"/>
          <w:lang w:val="fr-CH"/>
        </w:rPr>
        <w:t xml:space="preserve"> au plus tard jusqu'à la fin du mois de mars de l'année suivante. La productrice/le producteur s'engage à tenir une comptabilité en bonne et due forme de l'exploitation du film et à permettre à la réalisatrice/au réalisateur ou à une fiduciaire mandatée par la réalisatrice ou le réalisateur d'avoir accès aux livres de comptes et aux pièces justificatives.</w:t>
      </w:r>
    </w:p>
    <w:p>
      <w:pPr>
        <w:pStyle w:val="Textkrper3"/>
        <w:spacing w:after="0" w:line="276" w:lineRule="auto"/>
        <w:rPr>
          <w:rFonts w:ascii="Verdana" w:hAnsi="Verdana"/>
          <w:sz w:val="18"/>
          <w:szCs w:val="18"/>
          <w:lang w:val="fr-CH"/>
        </w:rPr>
      </w:pPr>
      <w:r>
        <w:rPr>
          <w:rFonts w:ascii="Verdana" w:hAnsi="Verdana"/>
          <w:sz w:val="18"/>
          <w:szCs w:val="18"/>
          <w:lang w:val="fr-CH"/>
        </w:rPr>
        <w:t>Si l'examen démontre dans les comptes une erreur de 5% ou plus sur la participation due à la réalisatrice/au réalisateur, les frais de la fiduciaire sont à la charge de la productrice/du producteur.</w:t>
      </w:r>
    </w:p>
    <w:p>
      <w:pPr>
        <w:pStyle w:val="Textkrper3"/>
        <w:spacing w:after="0" w:line="276" w:lineRule="auto"/>
        <w:rPr>
          <w:rFonts w:ascii="Verdana" w:hAnsi="Verdana"/>
          <w:sz w:val="18"/>
          <w:szCs w:val="18"/>
          <w:lang w:val="fr-CH"/>
        </w:rPr>
      </w:pPr>
    </w:p>
    <w:p>
      <w:pPr>
        <w:spacing w:line="276" w:lineRule="auto"/>
        <w:jc w:val="both"/>
        <w:rPr>
          <w:rFonts w:ascii="Verdana" w:hAnsi="Verdana"/>
          <w:sz w:val="18"/>
          <w:lang w:val="fr-CH"/>
        </w:rPr>
      </w:pPr>
    </w:p>
    <w:p>
      <w:pPr>
        <w:spacing w:line="276" w:lineRule="auto"/>
        <w:rPr>
          <w:rFonts w:ascii="Verdana" w:hAnsi="Verdana"/>
          <w:sz w:val="18"/>
          <w:lang w:val="fr-CH"/>
        </w:rPr>
      </w:pPr>
      <w:r>
        <w:rPr>
          <w:rFonts w:ascii="Verdana" w:hAnsi="Verdana"/>
          <w:b/>
          <w:sz w:val="18"/>
          <w:lang w:val="fr-CH"/>
        </w:rPr>
        <w:t>7.</w:t>
      </w:r>
      <w:r>
        <w:rPr>
          <w:rFonts w:ascii="Verdana" w:hAnsi="Verdana"/>
          <w:b/>
          <w:sz w:val="18"/>
          <w:lang w:val="fr-CH"/>
        </w:rPr>
        <w:tab/>
        <w:t>Autres dispositions</w:t>
      </w:r>
    </w:p>
    <w:p>
      <w:pPr>
        <w:spacing w:line="276" w:lineRule="auto"/>
        <w:rPr>
          <w:rFonts w:ascii="Verdana" w:hAnsi="Verdana"/>
          <w:sz w:val="18"/>
          <w:lang w:val="fr-CH"/>
        </w:rPr>
      </w:pPr>
    </w:p>
    <w:p>
      <w:pPr>
        <w:spacing w:line="260" w:lineRule="atLeast"/>
        <w:rPr>
          <w:rFonts w:ascii="Verdana" w:hAnsi="Verdana"/>
          <w:sz w:val="18"/>
          <w:lang w:val="fr-CH"/>
        </w:rPr>
      </w:pPr>
      <w:r>
        <w:rPr>
          <w:rFonts w:ascii="Verdana" w:hAnsi="Verdana"/>
          <w:sz w:val="18"/>
          <w:lang w:val="fr-CH"/>
        </w:rPr>
        <w:t>7.1.</w:t>
      </w:r>
    </w:p>
    <w:p>
      <w:pPr>
        <w:spacing w:line="260" w:lineRule="atLeast"/>
        <w:rPr>
          <w:rFonts w:ascii="Verdana" w:hAnsi="Verdana"/>
          <w:sz w:val="18"/>
          <w:lang w:val="fr-CH"/>
        </w:rPr>
      </w:pPr>
      <w:r>
        <w:rPr>
          <w:rFonts w:ascii="Verdana" w:hAnsi="Verdana"/>
          <w:sz w:val="18"/>
          <w:lang w:val="fr-CH"/>
        </w:rPr>
        <w:t>Les parties s'engagent réciproquement à mettre à disposition les documents nécessaires à l'application des droits découlant du présent contrat.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7.2.</w:t>
      </w:r>
    </w:p>
    <w:p>
      <w:pPr>
        <w:spacing w:line="260" w:lineRule="atLeast"/>
        <w:rPr>
          <w:rFonts w:ascii="Verdana" w:hAnsi="Verdana"/>
          <w:sz w:val="18"/>
          <w:lang w:val="fr-CH"/>
        </w:rPr>
      </w:pPr>
      <w:r>
        <w:rPr>
          <w:rFonts w:ascii="Verdana" w:hAnsi="Verdana"/>
          <w:sz w:val="18"/>
          <w:lang w:val="fr-CH"/>
        </w:rPr>
        <w:t>Pour être valable, toute modification apportée au présent contrat requiert la forme écrite. Il en va de même pour les modifications apportées au scénario, au plan de travail et au budget de production.</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7.3.</w:t>
      </w:r>
    </w:p>
    <w:p>
      <w:pPr>
        <w:spacing w:line="260" w:lineRule="atLeast"/>
        <w:rPr>
          <w:rFonts w:ascii="Verdana" w:hAnsi="Verdana"/>
          <w:sz w:val="18"/>
          <w:lang w:val="fr-CH"/>
        </w:rPr>
      </w:pPr>
      <w:r>
        <w:rPr>
          <w:rFonts w:ascii="Verdana" w:hAnsi="Verdana"/>
          <w:sz w:val="18"/>
          <w:lang w:val="fr-CH"/>
        </w:rPr>
        <w:t>La nullité éventuelle d'une clause du contrat ne remet pas en cause la validité du reste du contrat.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7.4.</w:t>
      </w:r>
    </w:p>
    <w:p>
      <w:pPr>
        <w:spacing w:line="260" w:lineRule="atLeast"/>
        <w:rPr>
          <w:rFonts w:ascii="Verdana" w:hAnsi="Verdana"/>
          <w:sz w:val="18"/>
          <w:lang w:val="fr-CH"/>
        </w:rPr>
      </w:pPr>
      <w:r>
        <w:rPr>
          <w:rFonts w:ascii="Verdana" w:hAnsi="Verdana"/>
          <w:sz w:val="18"/>
          <w:lang w:val="fr-CH"/>
        </w:rPr>
        <w:t xml:space="preserve">Le présent contrat est soumis au droit suisse. Dans la mesure où le contrat n'y déroge pas, les dispositions des art. 319 </w:t>
      </w:r>
      <w:proofErr w:type="spellStart"/>
      <w:r>
        <w:rPr>
          <w:rFonts w:ascii="Verdana" w:hAnsi="Verdana"/>
          <w:sz w:val="18"/>
          <w:lang w:val="fr-CH"/>
        </w:rPr>
        <w:t>ss</w:t>
      </w:r>
      <w:proofErr w:type="spellEnd"/>
      <w:r>
        <w:rPr>
          <w:rFonts w:ascii="Verdana" w:hAnsi="Verdana"/>
          <w:sz w:val="18"/>
          <w:lang w:val="fr-CH"/>
        </w:rPr>
        <w:t xml:space="preserve"> CO sur le contrat de travail s'appliquent.</w:t>
      </w:r>
    </w:p>
    <w:p>
      <w:pPr>
        <w:spacing w:line="260" w:lineRule="atLeast"/>
        <w:rPr>
          <w:rFonts w:ascii="Verdana" w:hAnsi="Verdana"/>
          <w:sz w:val="18"/>
          <w:lang w:val="fr-CH"/>
        </w:rPr>
      </w:pPr>
    </w:p>
    <w:p>
      <w:pPr>
        <w:overflowPunct/>
        <w:spacing w:line="260" w:lineRule="atLeast"/>
        <w:textAlignment w:val="auto"/>
        <w:rPr>
          <w:rFonts w:ascii="Verdana" w:hAnsi="Verdana" w:cs="TTE183E3B8t00"/>
          <w:sz w:val="18"/>
          <w:szCs w:val="18"/>
          <w:lang w:val="fr-CH"/>
        </w:rPr>
      </w:pPr>
      <w:r>
        <w:rPr>
          <w:rFonts w:ascii="Verdana" w:hAnsi="Verdana" w:cs="TTE183E3B8t00"/>
          <w:sz w:val="18"/>
          <w:szCs w:val="18"/>
          <w:lang w:val="fr-CH"/>
        </w:rPr>
        <w:t>7.5.</w:t>
      </w:r>
    </w:p>
    <w:p>
      <w:pPr>
        <w:overflowPunct/>
        <w:spacing w:line="260" w:lineRule="atLeast"/>
        <w:textAlignment w:val="auto"/>
        <w:rPr>
          <w:rFonts w:ascii="Verdana" w:hAnsi="Verdana"/>
          <w:sz w:val="18"/>
          <w:lang w:val="fr-CH"/>
        </w:rPr>
      </w:pPr>
      <w:r>
        <w:rPr>
          <w:rFonts w:ascii="Verdana" w:hAnsi="Verdana" w:cs="TTE183E3B8t00"/>
          <w:sz w:val="18"/>
          <w:szCs w:val="18"/>
          <w:lang w:val="fr-CH"/>
        </w:rPr>
        <w:t>En cas de litige quant au contrat, les parties conviennent, avant de saisir les tribunaux, de recourir à la médiation au sens de la Procédure civile fédérale.</w:t>
      </w:r>
    </w:p>
    <w:p>
      <w:pPr>
        <w:spacing w:line="260" w:lineRule="atLeast"/>
        <w:jc w:val="both"/>
        <w:rPr>
          <w:rFonts w:ascii="Verdana" w:hAnsi="Verdana"/>
          <w:sz w:val="18"/>
          <w:lang w:val="fr-CH"/>
        </w:rPr>
      </w:pPr>
    </w:p>
    <w:p>
      <w:pPr>
        <w:spacing w:line="260" w:lineRule="atLeast"/>
        <w:rPr>
          <w:rFonts w:ascii="Verdana" w:hAnsi="Verdana"/>
          <w:sz w:val="18"/>
          <w:lang w:val="fr-CH"/>
        </w:rPr>
      </w:pPr>
      <w:r>
        <w:rPr>
          <w:rFonts w:ascii="Verdana" w:hAnsi="Verdana"/>
          <w:sz w:val="18"/>
          <w:lang w:val="fr-CH"/>
        </w:rPr>
        <w:t>7.6.</w:t>
      </w:r>
    </w:p>
    <w:p>
      <w:pPr>
        <w:spacing w:line="260" w:lineRule="atLeast"/>
        <w:rPr>
          <w:rFonts w:ascii="Verdana" w:hAnsi="Verdana"/>
          <w:sz w:val="18"/>
          <w:lang w:val="fr-CH"/>
        </w:rPr>
      </w:pPr>
      <w:r>
        <w:rPr>
          <w:rFonts w:ascii="Verdana" w:hAnsi="Verdana"/>
          <w:sz w:val="18"/>
          <w:lang w:val="fr-CH"/>
        </w:rPr>
        <w:t>Pour tout litige résultant du présent contrat, le for exclusif est à ............................................ (en règle générale, le siège de la productrice/du producteur).</w:t>
      </w: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tbl>
      <w:tblPr>
        <w:tblW w:w="0" w:type="auto"/>
        <w:tblBorders>
          <w:bottom w:val="single" w:sz="4" w:space="0" w:color="auto"/>
        </w:tblBorders>
        <w:tblLook w:val="04A0" w:firstRow="1" w:lastRow="0" w:firstColumn="1" w:lastColumn="0" w:noHBand="0" w:noVBand="1"/>
      </w:tblPr>
      <w:tblGrid>
        <w:gridCol w:w="4747"/>
        <w:gridCol w:w="4748"/>
      </w:tblGrid>
      <w:tr>
        <w:tc>
          <w:tcPr>
            <w:tcW w:w="4747" w:type="dxa"/>
            <w:tcBorders>
              <w:bottom w:val="single" w:sz="4" w:space="0" w:color="auto"/>
            </w:tcBorders>
          </w:tcPr>
          <w:p>
            <w:pPr>
              <w:tabs>
                <w:tab w:val="left" w:pos="4395"/>
              </w:tabs>
              <w:spacing w:line="260" w:lineRule="atLeast"/>
              <w:rPr>
                <w:rFonts w:ascii="Verdana" w:hAnsi="Verdana"/>
                <w:sz w:val="18"/>
                <w:lang w:val="fr-CH"/>
              </w:rPr>
            </w:pPr>
            <w:r>
              <w:rPr>
                <w:rFonts w:ascii="Verdana" w:hAnsi="Verdana"/>
                <w:sz w:val="18"/>
                <w:lang w:val="fr-CH"/>
              </w:rPr>
              <w:t>La réalisatrice/le réalisateur</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tc>
        <w:tc>
          <w:tcPr>
            <w:tcW w:w="4748" w:type="dxa"/>
            <w:tcBorders>
              <w:bottom w:val="single" w:sz="4" w:space="0" w:color="auto"/>
            </w:tcBorders>
          </w:tcPr>
          <w:p>
            <w:pPr>
              <w:tabs>
                <w:tab w:val="left" w:pos="4395"/>
              </w:tabs>
              <w:spacing w:line="260" w:lineRule="atLeast"/>
              <w:rPr>
                <w:rFonts w:ascii="Verdana" w:hAnsi="Verdana"/>
                <w:sz w:val="18"/>
                <w:lang w:val="fr-CH"/>
              </w:rPr>
            </w:pPr>
            <w:r>
              <w:rPr>
                <w:rFonts w:ascii="Verdana" w:hAnsi="Verdana"/>
                <w:sz w:val="18"/>
                <w:lang w:val="fr-CH"/>
              </w:rPr>
              <w:t>La productrice/le producteur</w:t>
            </w:r>
          </w:p>
          <w:p>
            <w:pPr>
              <w:tabs>
                <w:tab w:val="left" w:pos="4395"/>
              </w:tabs>
              <w:spacing w:line="260" w:lineRule="atLeast"/>
              <w:rPr>
                <w:rFonts w:ascii="Verdana" w:hAnsi="Verdana"/>
                <w:sz w:val="18"/>
                <w:lang w:val="fr-CH"/>
              </w:rPr>
            </w:pPr>
          </w:p>
        </w:tc>
      </w:tr>
      <w:tr>
        <w:tc>
          <w:tcPr>
            <w:tcW w:w="4747" w:type="dxa"/>
            <w:tcBorders>
              <w:top w:val="single" w:sz="4" w:space="0" w:color="auto"/>
            </w:tcBorders>
          </w:tcPr>
          <w:p>
            <w:pPr>
              <w:tabs>
                <w:tab w:val="left" w:pos="4395"/>
              </w:tabs>
              <w:spacing w:line="260" w:lineRule="atLeast"/>
              <w:rPr>
                <w:rFonts w:ascii="Verdana" w:hAnsi="Verdana"/>
                <w:sz w:val="18"/>
                <w:lang w:val="fr-CH"/>
              </w:rPr>
            </w:pPr>
            <w:r>
              <w:rPr>
                <w:rFonts w:ascii="Verdana" w:hAnsi="Verdana"/>
                <w:sz w:val="18"/>
                <w:lang w:val="fr-CH"/>
              </w:rPr>
              <w:t xml:space="preserve">Lieu et date </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tc>
        <w:tc>
          <w:tcPr>
            <w:tcW w:w="4748" w:type="dxa"/>
            <w:tcBorders>
              <w:top w:val="single" w:sz="4" w:space="0" w:color="auto"/>
            </w:tcBorders>
          </w:tcPr>
          <w:p>
            <w:pPr>
              <w:tabs>
                <w:tab w:val="left" w:pos="4395"/>
              </w:tabs>
              <w:spacing w:line="260" w:lineRule="atLeast"/>
              <w:rPr>
                <w:rFonts w:ascii="Verdana" w:hAnsi="Verdana"/>
                <w:sz w:val="18"/>
                <w:lang w:val="fr-CH"/>
              </w:rPr>
            </w:pPr>
          </w:p>
        </w:tc>
      </w:tr>
    </w:tbl>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p>
    <w:p>
      <w:pPr>
        <w:tabs>
          <w:tab w:val="left" w:pos="4395"/>
        </w:tabs>
        <w:spacing w:line="260" w:lineRule="atLeast"/>
        <w:jc w:val="both"/>
        <w:rPr>
          <w:rFonts w:ascii="Verdana" w:hAnsi="Verdana"/>
          <w:sz w:val="18"/>
          <w:lang w:val="fr-CH"/>
        </w:rPr>
      </w:pPr>
      <w:r>
        <w:rPr>
          <w:rFonts w:ascii="Verdana" w:hAnsi="Verdana"/>
          <w:i/>
          <w:sz w:val="16"/>
          <w:szCs w:val="18"/>
        </w:rPr>
        <w:lastRenderedPageBreak/>
        <w:t xml:space="preserve">Suissimage </w:t>
      </w:r>
      <w:proofErr w:type="spellStart"/>
      <w:r>
        <w:rPr>
          <w:rFonts w:ascii="Verdana" w:hAnsi="Verdana"/>
          <w:i/>
          <w:sz w:val="16"/>
          <w:szCs w:val="18"/>
        </w:rPr>
        <w:t>décembre</w:t>
      </w:r>
      <w:proofErr w:type="spellEnd"/>
      <w:r>
        <w:rPr>
          <w:rFonts w:ascii="Verdana" w:hAnsi="Verdana"/>
          <w:i/>
          <w:sz w:val="16"/>
          <w:szCs w:val="18"/>
        </w:rPr>
        <w:t xml:space="preserve"> 2022</w:t>
      </w:r>
    </w:p>
    <w:sectPr>
      <w:headerReference w:type="even" r:id="rId7"/>
      <w:headerReference w:type="default" r:id="rId8"/>
      <w:footnotePr>
        <w:numRestart w:val="eachSect"/>
      </w:footnotePr>
      <w:pgSz w:w="11907" w:h="16840" w:code="9"/>
      <w:pgMar w:top="1701"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83E3B8t00">
    <w:panose1 w:val="00000000000000000000"/>
    <w:charset w:val="00"/>
    <w:family w:val="auto"/>
    <w:notTrueType/>
    <w:pitch w:val="default"/>
    <w:sig w:usb0="00000003" w:usb1="00000000" w:usb2="00000000" w:usb3="00000000" w:csb0="00000001" w:csb1="00000000"/>
  </w:font>
  <w:font w:name="TTE1BE528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Times" w:hAnsi="Times"/>
        <w:lang w:val="fr-FR"/>
      </w:rPr>
    </w:pPr>
    <w:r>
      <w:rPr>
        <w:rFonts w:ascii="Times" w:hAnsi="Times"/>
        <w:lang w:val="fr-FR"/>
      </w:rPr>
      <w:t xml:space="preserve">Contrat-type pour réalisateur     page </w:t>
    </w:r>
    <w:r>
      <w:rPr>
        <w:rFonts w:ascii="Times" w:hAnsi="Times"/>
      </w:rPr>
      <w:fldChar w:fldCharType="begin"/>
    </w:r>
    <w:r>
      <w:rPr>
        <w:rFonts w:ascii="Times" w:hAnsi="Times"/>
        <w:lang w:val="fr-FR"/>
      </w:rPr>
      <w:instrText>\PAGE r÷misch</w:instrText>
    </w:r>
    <w:r>
      <w:rPr>
        <w:rFonts w:ascii="Times" w:hAnsi="Times"/>
      </w:rPr>
      <w:fldChar w:fldCharType="separate"/>
    </w:r>
    <w:r>
      <w:rPr>
        <w:rFonts w:ascii="Times" w:hAnsi="Times"/>
        <w:noProof/>
        <w:lang w:val="fr-FR"/>
      </w:rPr>
      <w:t>8</w:t>
    </w:r>
    <w:r>
      <w:rPr>
        <w:rFonts w:ascii="Times" w:hAnsi="Times"/>
      </w:rPr>
      <w:fldChar w:fldCharType="end"/>
    </w:r>
    <w:r>
      <w:rPr>
        <w:rFonts w:ascii="Times" w:hAnsi="Times"/>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072"/>
      </w:tabs>
      <w:spacing w:line="200" w:lineRule="exact"/>
      <w:rPr>
        <w:rFonts w:ascii="Verdana" w:hAnsi="Verdana"/>
        <w:sz w:val="18"/>
        <w:szCs w:val="18"/>
        <w:lang w:val="fr-FR"/>
      </w:rPr>
    </w:pPr>
    <w:r>
      <w:rPr>
        <w:rFonts w:ascii="Verdana" w:hAnsi="Verdana"/>
        <w:sz w:val="18"/>
        <w:szCs w:val="18"/>
        <w:lang w:val="fr-FR"/>
      </w:rPr>
      <w:t>Contrat-type pour réalisatrices et réalisateurs</w:t>
    </w:r>
    <w:r>
      <w:rPr>
        <w:rFonts w:ascii="Verdana" w:hAnsi="Verdana"/>
        <w:sz w:val="18"/>
        <w:szCs w:val="18"/>
        <w:lang w:val="fr-FR"/>
      </w:rPr>
      <w:tab/>
      <w:t xml:space="preserve">page </w:t>
    </w:r>
    <w:r>
      <w:rPr>
        <w:rFonts w:ascii="Verdana" w:hAnsi="Verdana"/>
        <w:sz w:val="18"/>
        <w:szCs w:val="18"/>
      </w:rPr>
      <w:fldChar w:fldCharType="begin"/>
    </w:r>
    <w:r>
      <w:rPr>
        <w:rFonts w:ascii="Verdana" w:hAnsi="Verdana"/>
        <w:sz w:val="18"/>
        <w:szCs w:val="18"/>
        <w:lang w:val="fr-FR"/>
      </w:rPr>
      <w:instrText>\PAGE \* ARABIC</w:instrText>
    </w:r>
    <w:r>
      <w:rPr>
        <w:rFonts w:ascii="Verdana" w:hAnsi="Verdana"/>
        <w:sz w:val="18"/>
        <w:szCs w:val="18"/>
      </w:rPr>
      <w:fldChar w:fldCharType="separate"/>
    </w:r>
    <w:r>
      <w:rPr>
        <w:rFonts w:ascii="Verdana" w:hAnsi="Verdana"/>
        <w:noProof/>
        <w:sz w:val="18"/>
        <w:szCs w:val="18"/>
        <w:lang w:val="fr-FR"/>
      </w:rPr>
      <w:t>2</w:t>
    </w:r>
    <w:r>
      <w:rPr>
        <w:rFonts w:ascii="Verdana" w:hAnsi="Verdana"/>
        <w:sz w:val="18"/>
        <w:szCs w:val="18"/>
      </w:rPr>
      <w:fldChar w:fldCharType="end"/>
    </w:r>
    <w:r>
      <w:rPr>
        <w:rFonts w:ascii="Verdana" w:hAnsi="Verdana"/>
        <w:sz w:val="18"/>
        <w:szCs w:val="18"/>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FEB9C8"/>
    <w:lvl w:ilvl="0">
      <w:numFmt w:val="decimal"/>
      <w:lvlText w:val="*"/>
      <w:lvlJc w:val="left"/>
    </w:lvl>
  </w:abstractNum>
  <w:abstractNum w:abstractNumId="1" w15:restartNumberingAfterBreak="0">
    <w:nsid w:val="0A05191A"/>
    <w:multiLevelType w:val="hybridMultilevel"/>
    <w:tmpl w:val="7F74058E"/>
    <w:lvl w:ilvl="0" w:tplc="398861AA">
      <w:start w:val="1"/>
      <w:numFmt w:val="decimal"/>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D176DB"/>
    <w:multiLevelType w:val="hybridMultilevel"/>
    <w:tmpl w:val="10C2300A"/>
    <w:lvl w:ilvl="0" w:tplc="0407000F">
      <w:start w:val="1"/>
      <w:numFmt w:val="decimal"/>
      <w:lvlText w:val="%1."/>
      <w:lvlJc w:val="left"/>
      <w:pPr>
        <w:ind w:left="360" w:hanging="360"/>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75B6580"/>
    <w:multiLevelType w:val="hybridMultilevel"/>
    <w:tmpl w:val="6B6EC040"/>
    <w:lvl w:ilvl="0" w:tplc="29724CC4">
      <w:start w:val="1"/>
      <w:numFmt w:val="decimal"/>
      <w:pStyle w:val="Handbuch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8B655E2"/>
    <w:multiLevelType w:val="hybridMultilevel"/>
    <w:tmpl w:val="187EFB68"/>
    <w:lvl w:ilvl="0" w:tplc="D0DAE9D6">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56D2AD7"/>
    <w:multiLevelType w:val="multilevel"/>
    <w:tmpl w:val="06A442CA"/>
    <w:lvl w:ilvl="0">
      <w:start w:val="1"/>
      <w:numFmt w:val="decimal"/>
      <w:pStyle w:val="Handbuchberschrift1"/>
      <w:lvlText w:val="%1"/>
      <w:lvlJc w:val="left"/>
      <w:pPr>
        <w:tabs>
          <w:tab w:val="num" w:pos="737"/>
        </w:tabs>
        <w:ind w:left="737" w:hanging="737"/>
      </w:pPr>
      <w:rPr>
        <w:rFonts w:ascii="Verdana" w:hAnsi="Verdana" w:hint="default"/>
        <w:b/>
        <w:i w:val="0"/>
        <w:sz w:val="22"/>
      </w:rPr>
    </w:lvl>
    <w:lvl w:ilvl="1">
      <w:start w:val="1"/>
      <w:numFmt w:val="decimal"/>
      <w:pStyle w:val="Handbuchberschrift2"/>
      <w:lvlText w:val="%1.%2"/>
      <w:lvlJc w:val="left"/>
      <w:pPr>
        <w:tabs>
          <w:tab w:val="num" w:pos="737"/>
        </w:tabs>
        <w:ind w:left="737" w:hanging="737"/>
      </w:pPr>
      <w:rPr>
        <w:rFonts w:ascii="Verdana" w:hAnsi="Verdana" w:hint="default"/>
        <w:b/>
        <w:i w:val="0"/>
        <w:sz w:val="20"/>
      </w:rPr>
    </w:lvl>
    <w:lvl w:ilvl="2">
      <w:start w:val="1"/>
      <w:numFmt w:val="decimal"/>
      <w:lvlText w:val="%1.%2.%3"/>
      <w:lvlJc w:val="left"/>
      <w:pPr>
        <w:tabs>
          <w:tab w:val="num" w:pos="737"/>
        </w:tabs>
        <w:ind w:left="737" w:hanging="737"/>
      </w:pPr>
      <w:rPr>
        <w:rFonts w:ascii="Verdana" w:hAnsi="Verdana" w:hint="default"/>
        <w:b/>
        <w:i w:val="0"/>
        <w:sz w:val="18"/>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6" w15:restartNumberingAfterBreak="0">
    <w:nsid w:val="49D701C3"/>
    <w:multiLevelType w:val="hybridMultilevel"/>
    <w:tmpl w:val="20329B02"/>
    <w:lvl w:ilvl="0" w:tplc="B4604C54">
      <w:start w:val="1"/>
      <w:numFmt w:val="decimal"/>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EFF32CF"/>
    <w:multiLevelType w:val="singleLevel"/>
    <w:tmpl w:val="E780B3D4"/>
    <w:lvl w:ilvl="0">
      <w:start w:val="1"/>
      <w:numFmt w:val="lowerLetter"/>
      <w:lvlText w:val="%1."/>
      <w:legacy w:legacy="1" w:legacySpace="0" w:legacyIndent="284"/>
      <w:lvlJc w:val="left"/>
      <w:pPr>
        <w:ind w:left="284" w:hanging="284"/>
      </w:pPr>
    </w:lvl>
  </w:abstractNum>
  <w:abstractNum w:abstractNumId="8" w15:restartNumberingAfterBreak="0">
    <w:nsid w:val="74622E76"/>
    <w:multiLevelType w:val="hybridMultilevel"/>
    <w:tmpl w:val="48C04780"/>
    <w:lvl w:ilvl="0" w:tplc="DA3CC74A">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49496418">
    <w:abstractNumId w:val="5"/>
  </w:num>
  <w:num w:numId="2" w16cid:durableId="156575171">
    <w:abstractNumId w:val="1"/>
  </w:num>
  <w:num w:numId="3" w16cid:durableId="1703937215">
    <w:abstractNumId w:val="6"/>
  </w:num>
  <w:num w:numId="4" w16cid:durableId="1682392885">
    <w:abstractNumId w:val="4"/>
  </w:num>
  <w:num w:numId="5" w16cid:durableId="560799086">
    <w:abstractNumId w:val="8"/>
  </w:num>
  <w:num w:numId="6" w16cid:durableId="1223366633">
    <w:abstractNumId w:val="5"/>
  </w:num>
  <w:num w:numId="7" w16cid:durableId="895356446">
    <w:abstractNumId w:val="3"/>
  </w:num>
  <w:num w:numId="8" w16cid:durableId="334380318">
    <w:abstractNumId w:val="3"/>
  </w:num>
  <w:num w:numId="9" w16cid:durableId="450828741">
    <w:abstractNumId w:val="1"/>
  </w:num>
  <w:num w:numId="10" w16cid:durableId="17400517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528444041">
    <w:abstractNumId w:val="7"/>
  </w:num>
  <w:num w:numId="12" w16cid:durableId="15878830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autoHyphenation/>
  <w:hyphenationZone w:val="425"/>
  <w:drawingGridHorizontalSpacing w:val="10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E8DAB-BFC6-49C5-A096-3E8A983D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unhideWhenUsed/>
    <w:qFormat/>
    <w:pPr>
      <w:keepNext/>
      <w:spacing w:before="240" w:after="60"/>
      <w:outlineLvl w:val="1"/>
    </w:pPr>
    <w:rPr>
      <w:rFonts w:ascii="Cambria" w:hAnsi="Cambria"/>
      <w:b/>
      <w:bCs/>
      <w:i/>
      <w:iCs/>
      <w:sz w:val="28"/>
      <w:szCs w:val="28"/>
    </w:rPr>
  </w:style>
  <w:style w:type="paragraph" w:styleId="berschrift3">
    <w:name w:val="heading 3"/>
    <w:basedOn w:val="Standard"/>
    <w:link w:val="berschrift3Zch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Cambria" w:eastAsia="Times New Roman" w:hAnsi="Cambria" w:cs="Times New Roman"/>
      <w:b/>
      <w:bCs/>
      <w:kern w:val="32"/>
      <w:sz w:val="32"/>
      <w:szCs w:val="32"/>
      <w:lang w:val="de-CH" w:eastAsia="de-DE"/>
    </w:rPr>
  </w:style>
  <w:style w:type="character" w:customStyle="1" w:styleId="berschrift2Zchn">
    <w:name w:val="Überschrift 2 Zchn"/>
    <w:basedOn w:val="Absatz-Standardschriftart"/>
    <w:link w:val="berschrift2"/>
    <w:uiPriority w:val="9"/>
    <w:rPr>
      <w:rFonts w:ascii="Cambria" w:eastAsia="Times New Roman" w:hAnsi="Cambria" w:cs="Times New Roman"/>
      <w:b/>
      <w:bCs/>
      <w:i/>
      <w:iCs/>
      <w:sz w:val="28"/>
      <w:szCs w:val="28"/>
      <w:lang w:val="de-CH" w:eastAsia="de-DE"/>
    </w:rPr>
  </w:style>
  <w:style w:type="character" w:customStyle="1" w:styleId="berschrift3Zchn">
    <w:name w:val="Überschrift 3 Zchn"/>
    <w:basedOn w:val="Absatz-Standardschriftart"/>
    <w:link w:val="berschrift3"/>
    <w:uiPriority w:val="9"/>
    <w:semiHidden/>
    <w:rPr>
      <w:rFonts w:ascii="Cambria" w:eastAsia="Times New Roman" w:hAnsi="Cambria" w:cs="Times New Roman"/>
      <w:b/>
      <w:bCs/>
      <w:sz w:val="26"/>
      <w:szCs w:val="26"/>
      <w:lang w:val="de-CH" w:eastAsia="de-DE"/>
    </w:rPr>
  </w:style>
  <w:style w:type="paragraph" w:styleId="Verzeichnis1">
    <w:name w:val="toc 1"/>
    <w:basedOn w:val="Standard"/>
    <w:next w:val="Standard"/>
    <w:autoRedefine/>
    <w:uiPriority w:val="39"/>
    <w:semiHidden/>
    <w:unhideWhenUsed/>
    <w:rPr>
      <w:b/>
    </w:rPr>
  </w:style>
  <w:style w:type="paragraph" w:styleId="Verzeichnis2">
    <w:name w:val="toc 2"/>
    <w:basedOn w:val="Standard"/>
    <w:next w:val="Standard"/>
    <w:autoRedefine/>
    <w:uiPriority w:val="39"/>
    <w:semiHidden/>
    <w:unhideWhenUsed/>
    <w:pPr>
      <w:ind w:left="284"/>
    </w:pPr>
  </w:style>
  <w:style w:type="paragraph" w:styleId="Verzeichnis3">
    <w:name w:val="toc 3"/>
    <w:basedOn w:val="Standard"/>
    <w:next w:val="Standard"/>
    <w:autoRedefine/>
    <w:uiPriority w:val="39"/>
    <w:semiHidden/>
    <w:unhideWhenUsed/>
    <w:pPr>
      <w:ind w:left="567"/>
    </w:pPr>
  </w:style>
  <w:style w:type="paragraph" w:customStyle="1" w:styleId="Handbuchberschrift1">
    <w:name w:val="Handbuch_Überschrift1"/>
    <w:basedOn w:val="berschrift1"/>
    <w:autoRedefine/>
    <w:pPr>
      <w:numPr>
        <w:numId w:val="6"/>
      </w:numPr>
    </w:pPr>
    <w:rPr>
      <w:szCs w:val="24"/>
    </w:rPr>
  </w:style>
  <w:style w:type="paragraph" w:customStyle="1" w:styleId="Handbuchberschrift2">
    <w:name w:val="Handbuch_Überschrift2"/>
    <w:basedOn w:val="berschrift2"/>
    <w:autoRedefine/>
    <w:pPr>
      <w:numPr>
        <w:ilvl w:val="1"/>
        <w:numId w:val="6"/>
      </w:numPr>
    </w:pPr>
    <w:rPr>
      <w:bCs w:val="0"/>
      <w:szCs w:val="24"/>
    </w:rPr>
  </w:style>
  <w:style w:type="paragraph" w:customStyle="1" w:styleId="Handbuchberschrift3">
    <w:name w:val="Handbuch_Überschrift3"/>
    <w:basedOn w:val="berschrift3"/>
    <w:autoRedefine/>
    <w:pPr>
      <w:numPr>
        <w:numId w:val="8"/>
      </w:numPr>
      <w:spacing w:before="120"/>
      <w:ind w:left="0" w:firstLine="0"/>
    </w:pPr>
    <w:rPr>
      <w:szCs w:val="24"/>
    </w:rPr>
  </w:style>
  <w:style w:type="paragraph" w:styleId="Fuzeile">
    <w:name w:val="footer"/>
    <w:basedOn w:val="Standard"/>
    <w:link w:val="FuzeileZchn"/>
    <w:autoRedefine/>
    <w:uiPriority w:val="99"/>
    <w:unhideWhenUsed/>
    <w:pPr>
      <w:tabs>
        <w:tab w:val="center" w:pos="4536"/>
        <w:tab w:val="right" w:pos="9072"/>
      </w:tabs>
    </w:pPr>
    <w:rPr>
      <w:sz w:val="14"/>
    </w:rPr>
  </w:style>
  <w:style w:type="character" w:customStyle="1" w:styleId="FuzeileZchn">
    <w:name w:val="Fußzeile Zchn"/>
    <w:basedOn w:val="Absatz-Standardschriftart"/>
    <w:link w:val="Fuzeile"/>
    <w:uiPriority w:val="99"/>
    <w:rPr>
      <w:sz w:val="14"/>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Titel">
    <w:name w:val="Title"/>
    <w:basedOn w:val="Standard"/>
    <w:next w:val="Standard"/>
    <w:link w:val="TitelZchn"/>
    <w:uiPriority w:val="10"/>
    <w:qFormat/>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Pr>
      <w:rFonts w:ascii="Cambria" w:eastAsia="Times New Roman" w:hAnsi="Cambria" w:cs="Times New Roman"/>
      <w:b/>
      <w:bCs/>
      <w:kern w:val="28"/>
      <w:sz w:val="32"/>
      <w:szCs w:val="32"/>
      <w:lang w:val="de-CH" w:eastAsia="de-DE"/>
    </w:rPr>
  </w:style>
  <w:style w:type="paragraph" w:styleId="KeinLeerraum">
    <w:name w:val="No Spacing"/>
    <w:uiPriority w:val="1"/>
    <w:qFormat/>
    <w:pPr>
      <w:spacing w:line="260" w:lineRule="atLeast"/>
      <w:ind w:right="1077"/>
    </w:pPr>
    <w:rPr>
      <w:rFonts w:ascii="Univers" w:hAnsi="Univers"/>
      <w:lang w:eastAsia="de-DE"/>
    </w:rPr>
  </w:style>
  <w:style w:type="paragraph" w:styleId="Textkrper">
    <w:name w:val="Body Text"/>
    <w:basedOn w:val="Standard"/>
    <w:link w:val="TextkrperZchn"/>
    <w:semiHidden/>
    <w:pPr>
      <w:tabs>
        <w:tab w:val="left" w:pos="2268"/>
        <w:tab w:val="left" w:pos="5670"/>
        <w:tab w:val="left" w:pos="7655"/>
      </w:tabs>
    </w:pPr>
    <w:rPr>
      <w:sz w:val="18"/>
    </w:rPr>
  </w:style>
  <w:style w:type="character" w:customStyle="1" w:styleId="TextkrperZchn">
    <w:name w:val="Textkörper Zchn"/>
    <w:basedOn w:val="Absatz-Standardschriftart"/>
    <w:link w:val="Textkrper"/>
    <w:semiHidden/>
    <w:rPr>
      <w:sz w:val="18"/>
      <w:lang w:val="de-DE" w:eastAsia="de-DE"/>
    </w:rPr>
  </w:style>
  <w:style w:type="paragraph" w:styleId="Listenabsatz">
    <w:name w:val="List Paragraph"/>
    <w:basedOn w:val="Standard"/>
    <w:uiPriority w:val="34"/>
    <w:qFormat/>
    <w:pPr>
      <w:ind w:left="708"/>
    </w:pPr>
  </w:style>
  <w:style w:type="paragraph" w:styleId="Textkrper3">
    <w:name w:val="Body Text 3"/>
    <w:basedOn w:val="Standard"/>
    <w:link w:val="Textkrper3Zchn"/>
    <w:uiPriority w:val="99"/>
    <w:unhideWhenUsed/>
    <w:pPr>
      <w:spacing w:after="120"/>
    </w:pPr>
    <w:rPr>
      <w:sz w:val="16"/>
      <w:szCs w:val="16"/>
    </w:rPr>
  </w:style>
  <w:style w:type="character" w:customStyle="1" w:styleId="Textkrper3Zchn">
    <w:name w:val="Textkörper 3 Zchn"/>
    <w:basedOn w:val="Absatz-Standardschriftart"/>
    <w:link w:val="Textkrper3"/>
    <w:uiPriority w:val="99"/>
    <w:rPr>
      <w:sz w:val="16"/>
      <w:szCs w:val="16"/>
      <w:lang w:val="de-DE" w:eastAsia="de-DE"/>
    </w:rPr>
  </w:style>
  <w:style w:type="paragraph" w:styleId="NurText">
    <w:name w:val="Plain Text"/>
    <w:basedOn w:val="Standard"/>
    <w:link w:val="NurTextZchn"/>
    <w:uiPriority w:val="99"/>
    <w:unhideWhenUsed/>
    <w:pPr>
      <w:overflowPunct/>
      <w:autoSpaceDE/>
      <w:autoSpaceDN/>
      <w:adjustRightInd/>
      <w:textAlignment w:val="auto"/>
    </w:pPr>
    <w:rPr>
      <w:rFonts w:ascii="Verdana" w:eastAsia="Calibri" w:hAnsi="Verdana"/>
      <w:sz w:val="18"/>
      <w:szCs w:val="21"/>
      <w:lang w:eastAsia="en-US"/>
    </w:rPr>
  </w:style>
  <w:style w:type="character" w:customStyle="1" w:styleId="NurTextZchn">
    <w:name w:val="Nur Text Zchn"/>
    <w:basedOn w:val="Absatz-Standardschriftart"/>
    <w:link w:val="NurText"/>
    <w:uiPriority w:val="99"/>
    <w:rPr>
      <w:rFonts w:ascii="Verdana" w:eastAsia="Calibri" w:hAnsi="Verdana"/>
      <w:sz w:val="18"/>
      <w:szCs w:val="21"/>
      <w:lang w:val="de-DE" w:eastAsia="en-US"/>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3057</Words>
  <Characters>19265</Characters>
  <Application>Microsoft Office Word</Application>
  <DocSecurity>0</DocSecurity>
  <Lines>160</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SUISSIMAGE</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Frei</dc:creator>
  <cp:keywords/>
  <cp:lastModifiedBy>Daniel Rohrbach (dro)</cp:lastModifiedBy>
  <cp:revision>22</cp:revision>
  <dcterms:created xsi:type="dcterms:W3CDTF">2022-05-31T08:56:00Z</dcterms:created>
  <dcterms:modified xsi:type="dcterms:W3CDTF">2023-01-03T10:58:00Z</dcterms:modified>
</cp:coreProperties>
</file>